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1B4E4D" w14:textId="77777777" w:rsidR="00936E5B" w:rsidRDefault="00936E5B" w:rsidP="00D20DB2">
      <w:pPr>
        <w:spacing w:line="264" w:lineRule="auto"/>
        <w:rPr>
          <w:rFonts w:ascii="Helvetica" w:hAnsi="Helvetica" w:cs="Arial"/>
          <w:sz w:val="20"/>
          <w:szCs w:val="20"/>
          <w:lang w:val="de-CH"/>
        </w:rPr>
      </w:pPr>
    </w:p>
    <w:p w14:paraId="7D11D855" w14:textId="44D9E3F0" w:rsidR="00D20DB2" w:rsidRPr="00FD34DD" w:rsidRDefault="00936E5B" w:rsidP="00D20DB2">
      <w:pPr>
        <w:spacing w:line="264" w:lineRule="auto"/>
        <w:rPr>
          <w:rFonts w:ascii="Helvetica" w:hAnsi="Helvetica" w:cs="Arial"/>
          <w:sz w:val="20"/>
          <w:szCs w:val="20"/>
          <w:lang w:val="de-CH"/>
        </w:rPr>
      </w:pPr>
      <w:r>
        <w:rPr>
          <w:rFonts w:ascii="Helvetica" w:hAnsi="Helvetica" w:cs="Arial"/>
          <w:sz w:val="20"/>
          <w:szCs w:val="20"/>
          <w:lang w:val="de-CH"/>
        </w:rPr>
        <w:t>Lonsee-Urspring</w:t>
      </w:r>
      <w:r w:rsidR="0085746D">
        <w:rPr>
          <w:rFonts w:ascii="Helvetica" w:hAnsi="Helvetica" w:cs="Arial"/>
          <w:sz w:val="20"/>
          <w:szCs w:val="20"/>
          <w:lang w:val="de-CH"/>
        </w:rPr>
        <w:t xml:space="preserve">, </w:t>
      </w:r>
      <w:r w:rsidR="005E2836">
        <w:rPr>
          <w:rFonts w:ascii="Helvetica" w:hAnsi="Helvetica" w:cs="Arial"/>
          <w:sz w:val="20"/>
          <w:szCs w:val="20"/>
          <w:lang w:val="de-CH"/>
        </w:rPr>
        <w:t>14</w:t>
      </w:r>
      <w:r w:rsidR="0085746D">
        <w:rPr>
          <w:rFonts w:ascii="Helvetica" w:hAnsi="Helvetica" w:cs="Arial"/>
          <w:sz w:val="20"/>
          <w:szCs w:val="20"/>
          <w:lang w:val="de-CH"/>
        </w:rPr>
        <w:t>.</w:t>
      </w:r>
      <w:r w:rsidR="00374B88">
        <w:rPr>
          <w:rFonts w:ascii="Helvetica" w:hAnsi="Helvetica" w:cs="Arial"/>
          <w:sz w:val="20"/>
          <w:szCs w:val="20"/>
          <w:lang w:val="de-CH"/>
        </w:rPr>
        <w:t xml:space="preserve"> </w:t>
      </w:r>
      <w:r w:rsidR="005E2836">
        <w:rPr>
          <w:rFonts w:ascii="Helvetica" w:hAnsi="Helvetica" w:cs="Arial"/>
          <w:sz w:val="20"/>
          <w:szCs w:val="20"/>
          <w:lang w:val="de-CH"/>
        </w:rPr>
        <w:t>Mai</w:t>
      </w:r>
      <w:r w:rsidR="00374B88">
        <w:rPr>
          <w:rFonts w:ascii="Helvetica" w:hAnsi="Helvetica" w:cs="Arial"/>
          <w:sz w:val="20"/>
          <w:szCs w:val="20"/>
          <w:lang w:val="de-CH"/>
        </w:rPr>
        <w:t xml:space="preserve"> 20</w:t>
      </w:r>
      <w:r>
        <w:rPr>
          <w:rFonts w:ascii="Helvetica" w:hAnsi="Helvetica" w:cs="Arial"/>
          <w:sz w:val="20"/>
          <w:szCs w:val="20"/>
          <w:lang w:val="de-CH"/>
        </w:rPr>
        <w:t>20</w:t>
      </w:r>
    </w:p>
    <w:p w14:paraId="4179F549" w14:textId="6E015A1A" w:rsidR="00086F10" w:rsidRDefault="00086F10" w:rsidP="00D20DB2">
      <w:pPr>
        <w:spacing w:line="264" w:lineRule="auto"/>
        <w:ind w:left="708" w:hanging="708"/>
        <w:rPr>
          <w:rFonts w:ascii="Helvetica" w:hAnsi="Helvetica" w:cs="Arial"/>
          <w:sz w:val="20"/>
          <w:szCs w:val="20"/>
          <w:lang w:val="de-CH"/>
        </w:rPr>
      </w:pPr>
    </w:p>
    <w:p w14:paraId="5950B13B" w14:textId="5F344090" w:rsidR="00DC5C91" w:rsidRPr="00FD34DD" w:rsidRDefault="00DC5C91" w:rsidP="00AB016D">
      <w:pPr>
        <w:spacing w:line="288" w:lineRule="auto"/>
        <w:rPr>
          <w:rFonts w:ascii="Helvetica" w:hAnsi="Helvetica" w:cs="Arial"/>
          <w:b/>
          <w:sz w:val="20"/>
          <w:szCs w:val="20"/>
          <w:lang w:val="de-CH"/>
        </w:rPr>
      </w:pPr>
    </w:p>
    <w:p w14:paraId="06858492" w14:textId="77777777" w:rsidR="00D34325" w:rsidRPr="00D34325" w:rsidRDefault="00D34325" w:rsidP="00D34325">
      <w:pPr>
        <w:spacing w:line="288" w:lineRule="auto"/>
        <w:rPr>
          <w:rFonts w:ascii="Helvetica" w:hAnsi="Helvetica"/>
          <w:b/>
          <w:bCs/>
          <w:sz w:val="28"/>
          <w:szCs w:val="28"/>
          <w:lang w:val="de-CH"/>
        </w:rPr>
      </w:pPr>
      <w:r w:rsidRPr="00D34325">
        <w:rPr>
          <w:rFonts w:ascii="Helvetica" w:hAnsi="Helvetica"/>
          <w:b/>
          <w:bCs/>
          <w:sz w:val="28"/>
          <w:szCs w:val="28"/>
          <w:lang w:val="de-CH"/>
        </w:rPr>
        <w:t>Espressogenuss, jetzt noch einzigartiger</w:t>
      </w:r>
    </w:p>
    <w:p w14:paraId="4B3B9960" w14:textId="7848679F" w:rsidR="00D34325" w:rsidRPr="00D34325" w:rsidRDefault="00D34325" w:rsidP="00D34325">
      <w:pPr>
        <w:spacing w:line="288" w:lineRule="auto"/>
        <w:rPr>
          <w:rFonts w:ascii="Helvetica" w:hAnsi="Helvetica"/>
          <w:b/>
          <w:bCs/>
          <w:sz w:val="24"/>
          <w:szCs w:val="24"/>
          <w:lang w:val="de-CH"/>
        </w:rPr>
      </w:pPr>
      <w:r w:rsidRPr="00D34325">
        <w:rPr>
          <w:rFonts w:ascii="Helvetica" w:hAnsi="Helvetica"/>
          <w:b/>
          <w:bCs/>
          <w:sz w:val="24"/>
          <w:szCs w:val="24"/>
          <w:lang w:val="de-CH"/>
        </w:rPr>
        <w:t xml:space="preserve">Schaerer Barista </w:t>
      </w:r>
      <w:r>
        <w:rPr>
          <w:rFonts w:ascii="Helvetica" w:hAnsi="Helvetica"/>
          <w:b/>
          <w:bCs/>
          <w:sz w:val="24"/>
          <w:szCs w:val="24"/>
          <w:lang w:val="de-CH"/>
        </w:rPr>
        <w:t>trumpft mit</w:t>
      </w:r>
      <w:r w:rsidRPr="00D34325">
        <w:rPr>
          <w:rFonts w:ascii="Helvetica" w:hAnsi="Helvetica"/>
          <w:b/>
          <w:bCs/>
          <w:sz w:val="24"/>
          <w:szCs w:val="24"/>
          <w:lang w:val="de-CH"/>
        </w:rPr>
        <w:t xml:space="preserve"> neue</w:t>
      </w:r>
      <w:r>
        <w:rPr>
          <w:rFonts w:ascii="Helvetica" w:hAnsi="Helvetica"/>
          <w:b/>
          <w:bCs/>
          <w:sz w:val="24"/>
          <w:szCs w:val="24"/>
          <w:lang w:val="de-CH"/>
        </w:rPr>
        <w:t>n</w:t>
      </w:r>
      <w:r w:rsidRPr="00D34325">
        <w:rPr>
          <w:rFonts w:ascii="Helvetica" w:hAnsi="Helvetica"/>
          <w:b/>
          <w:bCs/>
          <w:sz w:val="24"/>
          <w:szCs w:val="24"/>
          <w:lang w:val="de-CH"/>
        </w:rPr>
        <w:t xml:space="preserve"> Funktionen und Individualisierung</w:t>
      </w:r>
      <w:r>
        <w:rPr>
          <w:rFonts w:ascii="Helvetica" w:hAnsi="Helvetica"/>
          <w:b/>
          <w:bCs/>
          <w:sz w:val="24"/>
          <w:szCs w:val="24"/>
          <w:lang w:val="de-CH"/>
        </w:rPr>
        <w:t>s</w:t>
      </w:r>
      <w:r>
        <w:rPr>
          <w:rFonts w:ascii="Helvetica" w:hAnsi="Helvetica"/>
          <w:b/>
          <w:bCs/>
          <w:sz w:val="24"/>
          <w:szCs w:val="24"/>
          <w:lang w:val="de-CH"/>
        </w:rPr>
        <w:softHyphen/>
      </w:r>
      <w:r w:rsidRPr="00D34325">
        <w:rPr>
          <w:rFonts w:ascii="Helvetica" w:hAnsi="Helvetica"/>
          <w:b/>
          <w:bCs/>
          <w:sz w:val="24"/>
          <w:szCs w:val="24"/>
          <w:lang w:val="de-CH"/>
        </w:rPr>
        <w:t>möglichkeiten</w:t>
      </w:r>
      <w:r>
        <w:rPr>
          <w:rFonts w:ascii="Helvetica" w:hAnsi="Helvetica"/>
          <w:b/>
          <w:bCs/>
          <w:sz w:val="24"/>
          <w:szCs w:val="24"/>
          <w:lang w:val="de-CH"/>
        </w:rPr>
        <w:t xml:space="preserve"> auf</w:t>
      </w:r>
    </w:p>
    <w:p w14:paraId="4877C487" w14:textId="77777777" w:rsidR="00D34325" w:rsidRPr="00D34325" w:rsidRDefault="00D34325" w:rsidP="00D34325">
      <w:pPr>
        <w:spacing w:line="288" w:lineRule="auto"/>
        <w:rPr>
          <w:rFonts w:ascii="Helvetica" w:hAnsi="Helvetica"/>
          <w:b/>
          <w:bCs/>
          <w:sz w:val="20"/>
          <w:szCs w:val="20"/>
          <w:lang w:val="de-CH"/>
        </w:rPr>
      </w:pPr>
    </w:p>
    <w:p w14:paraId="35BB41EA" w14:textId="08C86D6F" w:rsidR="00D34325" w:rsidRPr="00D34325" w:rsidRDefault="00D34325" w:rsidP="00D34325">
      <w:pPr>
        <w:spacing w:line="288" w:lineRule="auto"/>
        <w:rPr>
          <w:rFonts w:ascii="Helvetica" w:hAnsi="Helvetica"/>
          <w:b/>
          <w:bCs/>
          <w:sz w:val="20"/>
          <w:szCs w:val="20"/>
          <w:lang w:val="de-CH"/>
        </w:rPr>
      </w:pPr>
      <w:r w:rsidRPr="00D34325">
        <w:rPr>
          <w:rFonts w:ascii="Helvetica" w:hAnsi="Helvetica"/>
          <w:b/>
          <w:bCs/>
          <w:sz w:val="20"/>
          <w:szCs w:val="20"/>
          <w:lang w:val="de-CH"/>
        </w:rPr>
        <w:t xml:space="preserve">Die Handwerkskunst und Ästhetik einer Siebträgermaschine mit der einfachen Bedienung und der Prozesssicherheit eines Vollautomaten zu verbinden – diesen Anspruch erfüllt die Schaerer Barista seit ihrer Markteinführung. Von der Kaffeebar bis zum italienischen Restaurant erlaubt die Maschine Gastronomen, Kaffeekultur visuell, handwerklich und technisch in Szene zu setzen, dabei aber konstante Qualität zu liefern. Um </w:t>
      </w:r>
      <w:r>
        <w:rPr>
          <w:rFonts w:ascii="Helvetica" w:hAnsi="Helvetica"/>
          <w:b/>
          <w:bCs/>
          <w:sz w:val="20"/>
          <w:szCs w:val="20"/>
          <w:lang w:val="de-CH"/>
        </w:rPr>
        <w:t>kundenindividuelle Bedürfnisse und Effizienz noch besser zu vereinen</w:t>
      </w:r>
      <w:r w:rsidRPr="00D34325">
        <w:rPr>
          <w:rFonts w:ascii="Helvetica" w:hAnsi="Helvetica"/>
          <w:b/>
          <w:bCs/>
          <w:sz w:val="20"/>
          <w:szCs w:val="20"/>
          <w:lang w:val="de-CH"/>
        </w:rPr>
        <w:t xml:space="preserve">, </w:t>
      </w:r>
      <w:r w:rsidR="00936E5B">
        <w:rPr>
          <w:rFonts w:ascii="Helvetica" w:hAnsi="Helvetica"/>
          <w:b/>
          <w:bCs/>
          <w:sz w:val="20"/>
          <w:szCs w:val="20"/>
          <w:lang w:val="de-CH"/>
        </w:rPr>
        <w:t>wurde</w:t>
      </w:r>
      <w:r w:rsidRPr="00D34325">
        <w:rPr>
          <w:rFonts w:ascii="Helvetica" w:hAnsi="Helvetica"/>
          <w:b/>
          <w:bCs/>
          <w:sz w:val="20"/>
          <w:szCs w:val="20"/>
          <w:lang w:val="de-CH"/>
        </w:rPr>
        <w:t xml:space="preserve"> die Schaerer Barista um einige Erweiterungen und Anpassungsmöglichkeiten ergänzt. Während </w:t>
      </w:r>
      <w:r w:rsidR="002026A3" w:rsidRPr="00D34325">
        <w:rPr>
          <w:rFonts w:ascii="Helvetica" w:hAnsi="Helvetica"/>
          <w:b/>
          <w:bCs/>
          <w:sz w:val="20"/>
          <w:szCs w:val="20"/>
          <w:lang w:val="de-CH"/>
        </w:rPr>
        <w:t>Mahlgrad</w:t>
      </w:r>
      <w:r w:rsidR="005C15D3">
        <w:rPr>
          <w:rFonts w:ascii="Helvetica" w:hAnsi="Helvetica"/>
          <w:b/>
          <w:bCs/>
          <w:sz w:val="20"/>
          <w:szCs w:val="20"/>
          <w:lang w:val="de-CH"/>
        </w:rPr>
        <w:t>-</w:t>
      </w:r>
      <w:r w:rsidR="002026A3">
        <w:rPr>
          <w:rFonts w:ascii="Helvetica" w:hAnsi="Helvetica"/>
          <w:b/>
          <w:bCs/>
          <w:sz w:val="20"/>
          <w:szCs w:val="20"/>
          <w:lang w:val="de-CH"/>
        </w:rPr>
        <w:t xml:space="preserve"> </w:t>
      </w:r>
      <w:r w:rsidR="00DE21F0">
        <w:rPr>
          <w:rFonts w:ascii="Helvetica" w:hAnsi="Helvetica"/>
          <w:b/>
          <w:bCs/>
          <w:sz w:val="20"/>
          <w:szCs w:val="20"/>
          <w:lang w:val="de-CH"/>
        </w:rPr>
        <w:t xml:space="preserve">und </w:t>
      </w:r>
      <w:proofErr w:type="spellStart"/>
      <w:r w:rsidR="00DE21F0">
        <w:rPr>
          <w:rFonts w:ascii="Helvetica" w:hAnsi="Helvetica"/>
          <w:b/>
          <w:bCs/>
          <w:sz w:val="20"/>
          <w:szCs w:val="20"/>
          <w:lang w:val="de-CH"/>
        </w:rPr>
        <w:t>Brühzeit</w:t>
      </w:r>
      <w:proofErr w:type="spellEnd"/>
      <w:r w:rsidR="005C15D3">
        <w:rPr>
          <w:rFonts w:ascii="Helvetica" w:hAnsi="Helvetica"/>
          <w:b/>
          <w:bCs/>
          <w:sz w:val="20"/>
          <w:szCs w:val="20"/>
          <w:lang w:val="de-CH"/>
        </w:rPr>
        <w:t xml:space="preserve"> </w:t>
      </w:r>
      <w:r w:rsidR="005C15D3" w:rsidRPr="001E46F9">
        <w:rPr>
          <w:rFonts w:ascii="Helvetica" w:hAnsi="Helvetica"/>
          <w:b/>
          <w:bCs/>
          <w:sz w:val="20"/>
          <w:szCs w:val="20"/>
          <w:lang w:val="de-CH"/>
        </w:rPr>
        <w:t>automatisch überwacht und bei Bedarf auch automatisch nachgestellt werden</w:t>
      </w:r>
      <w:r w:rsidR="00437FF7" w:rsidRPr="001E46F9">
        <w:rPr>
          <w:rFonts w:ascii="Helvetica" w:hAnsi="Helvetica"/>
          <w:b/>
          <w:bCs/>
          <w:sz w:val="20"/>
          <w:szCs w:val="20"/>
          <w:lang w:val="de-CH"/>
        </w:rPr>
        <w:t>,</w:t>
      </w:r>
      <w:r w:rsidRPr="001E46F9">
        <w:rPr>
          <w:rFonts w:ascii="Helvetica" w:hAnsi="Helvetica"/>
          <w:b/>
          <w:bCs/>
          <w:sz w:val="20"/>
          <w:szCs w:val="20"/>
          <w:lang w:val="de-CH"/>
        </w:rPr>
        <w:t xml:space="preserve"> bereitet der zweite optionale </w:t>
      </w:r>
      <w:r w:rsidR="00B63158" w:rsidRPr="001E46F9">
        <w:rPr>
          <w:rFonts w:ascii="Helvetica" w:hAnsi="Helvetica"/>
          <w:b/>
          <w:bCs/>
          <w:sz w:val="20"/>
          <w:szCs w:val="20"/>
          <w:lang w:val="de-CH"/>
        </w:rPr>
        <w:t xml:space="preserve">Supersteam </w:t>
      </w:r>
      <w:r w:rsidRPr="001E46F9">
        <w:rPr>
          <w:rFonts w:ascii="Helvetica" w:hAnsi="Helvetica"/>
          <w:b/>
          <w:bCs/>
          <w:sz w:val="20"/>
          <w:szCs w:val="20"/>
          <w:lang w:val="de-CH"/>
        </w:rPr>
        <w:t>Milchschaumkreationen schneller vollautomatisch in konstanter Qualität zu.</w:t>
      </w:r>
      <w:r w:rsidRPr="00D34325">
        <w:rPr>
          <w:rFonts w:ascii="Helvetica" w:hAnsi="Helvetica"/>
          <w:b/>
          <w:bCs/>
          <w:sz w:val="20"/>
          <w:szCs w:val="20"/>
          <w:lang w:val="de-CH"/>
        </w:rPr>
        <w:t xml:space="preserve"> Besonders interessant für Lokale mit hohem </w:t>
      </w:r>
      <w:r>
        <w:rPr>
          <w:rFonts w:ascii="Helvetica" w:hAnsi="Helvetica"/>
          <w:b/>
          <w:bCs/>
          <w:sz w:val="20"/>
          <w:szCs w:val="20"/>
          <w:lang w:val="de-CH"/>
        </w:rPr>
        <w:t>Getränkeoutput</w:t>
      </w:r>
      <w:r w:rsidRPr="00D34325">
        <w:rPr>
          <w:rFonts w:ascii="Helvetica" w:hAnsi="Helvetica"/>
          <w:b/>
          <w:bCs/>
          <w:sz w:val="20"/>
          <w:szCs w:val="20"/>
          <w:lang w:val="de-CH"/>
        </w:rPr>
        <w:t xml:space="preserve"> sind die neuen extern</w:t>
      </w:r>
      <w:r>
        <w:rPr>
          <w:rFonts w:ascii="Helvetica" w:hAnsi="Helvetica"/>
          <w:b/>
          <w:bCs/>
          <w:sz w:val="20"/>
          <w:szCs w:val="20"/>
          <w:lang w:val="de-CH"/>
        </w:rPr>
        <w:t xml:space="preserve"> aufgesetzten</w:t>
      </w:r>
      <w:r w:rsidRPr="00D34325">
        <w:rPr>
          <w:rFonts w:ascii="Helvetica" w:hAnsi="Helvetica"/>
          <w:b/>
          <w:bCs/>
          <w:sz w:val="20"/>
          <w:szCs w:val="20"/>
          <w:lang w:val="de-CH"/>
        </w:rPr>
        <w:t xml:space="preserve"> Bohnenbehälter. Mit einem Fassungsvermögen von über einem Kilogramm pro Behälter ist selbst bei vielen Gästen ein durchgängiger Betrieb ohne ständiges Nachfüllen gewährleistet. </w:t>
      </w:r>
    </w:p>
    <w:p w14:paraId="6BDC83CC" w14:textId="7FD1EF20" w:rsidR="00D34325" w:rsidRDefault="00D34325" w:rsidP="00D34325">
      <w:pPr>
        <w:spacing w:line="288" w:lineRule="auto"/>
        <w:rPr>
          <w:rFonts w:ascii="Helvetica" w:hAnsi="Helvetica"/>
          <w:b/>
          <w:bCs/>
          <w:sz w:val="20"/>
          <w:szCs w:val="20"/>
          <w:lang w:val="de-CH"/>
        </w:rPr>
      </w:pPr>
    </w:p>
    <w:p w14:paraId="33CF8DD2" w14:textId="75D35CCA" w:rsidR="00D34325" w:rsidRPr="00D34325" w:rsidRDefault="00D34325" w:rsidP="00D34325">
      <w:pPr>
        <w:spacing w:line="288" w:lineRule="auto"/>
        <w:rPr>
          <w:rFonts w:ascii="Helvetica" w:hAnsi="Helvetica"/>
          <w:b/>
          <w:bCs/>
          <w:sz w:val="20"/>
          <w:szCs w:val="20"/>
          <w:lang w:val="de-CH"/>
        </w:rPr>
      </w:pPr>
      <w:r>
        <w:rPr>
          <w:rFonts w:ascii="Helvetica" w:hAnsi="Helvetica"/>
          <w:b/>
          <w:bCs/>
          <w:sz w:val="20"/>
          <w:szCs w:val="20"/>
          <w:lang w:val="de-CH"/>
        </w:rPr>
        <w:t>Software-Intelligenz für höhere Getränkequalität</w:t>
      </w:r>
    </w:p>
    <w:p w14:paraId="05B9287E" w14:textId="03D4AA42" w:rsidR="00D34325" w:rsidRPr="00D34325" w:rsidRDefault="00D34325" w:rsidP="00D34325">
      <w:pPr>
        <w:spacing w:line="288" w:lineRule="auto"/>
        <w:rPr>
          <w:rFonts w:ascii="Helvetica" w:hAnsi="Helvetica"/>
          <w:sz w:val="20"/>
          <w:szCs w:val="20"/>
          <w:lang w:val="de-CH"/>
        </w:rPr>
      </w:pPr>
      <w:r w:rsidRPr="00D34325">
        <w:rPr>
          <w:rFonts w:ascii="Helvetica" w:hAnsi="Helvetica"/>
          <w:sz w:val="20"/>
          <w:szCs w:val="20"/>
          <w:lang w:val="de-CH"/>
        </w:rPr>
        <w:t xml:space="preserve">Ist eine Kaffeemaschine ständig im Einsatz, </w:t>
      </w:r>
      <w:r>
        <w:rPr>
          <w:rFonts w:ascii="Helvetica" w:hAnsi="Helvetica"/>
          <w:sz w:val="20"/>
          <w:szCs w:val="20"/>
          <w:lang w:val="de-CH"/>
        </w:rPr>
        <w:t>gewährleistet das</w:t>
      </w:r>
      <w:r w:rsidRPr="00D34325">
        <w:rPr>
          <w:rFonts w:ascii="Helvetica" w:hAnsi="Helvetica"/>
          <w:sz w:val="20"/>
          <w:szCs w:val="20"/>
          <w:lang w:val="de-CH"/>
        </w:rPr>
        <w:t xml:space="preserve"> regelmä</w:t>
      </w:r>
      <w:r w:rsidR="00936E5B">
        <w:rPr>
          <w:rFonts w:ascii="Helvetica" w:hAnsi="Helvetica"/>
          <w:sz w:val="20"/>
          <w:szCs w:val="20"/>
          <w:lang w:val="de-CH"/>
        </w:rPr>
        <w:t>ß</w:t>
      </w:r>
      <w:r w:rsidRPr="00D34325">
        <w:rPr>
          <w:rFonts w:ascii="Helvetica" w:hAnsi="Helvetica"/>
          <w:sz w:val="20"/>
          <w:szCs w:val="20"/>
          <w:lang w:val="de-CH"/>
        </w:rPr>
        <w:t>ige Nachjustieren des Mahl</w:t>
      </w:r>
      <w:r>
        <w:rPr>
          <w:rFonts w:ascii="Helvetica" w:hAnsi="Helvetica"/>
          <w:sz w:val="20"/>
          <w:szCs w:val="20"/>
          <w:lang w:val="de-CH"/>
        </w:rPr>
        <w:t>werks ein konstantes Geschmacksprofil und damit eine hohe Qualität der Espressospezialitäten</w:t>
      </w:r>
      <w:r w:rsidRPr="00D34325">
        <w:rPr>
          <w:rFonts w:ascii="Helvetica" w:hAnsi="Helvetica"/>
          <w:sz w:val="20"/>
          <w:szCs w:val="20"/>
          <w:lang w:val="de-CH"/>
        </w:rPr>
        <w:t xml:space="preserve">. </w:t>
      </w:r>
      <w:r>
        <w:rPr>
          <w:rFonts w:ascii="Helvetica" w:hAnsi="Helvetica"/>
          <w:sz w:val="20"/>
          <w:szCs w:val="20"/>
          <w:lang w:val="de-CH"/>
        </w:rPr>
        <w:t xml:space="preserve">Um Serviceprozesse zu minimieren und gleichzeitig das für eine Schaerer Maschine selbstverständliche Geschmackserlebnis zu gewährleisten, verfügt die Schaerer Barista ab sofort über eine automatische </w:t>
      </w:r>
      <w:r w:rsidR="005C15D3">
        <w:rPr>
          <w:rFonts w:ascii="Helvetica" w:hAnsi="Helvetica"/>
          <w:sz w:val="20"/>
          <w:szCs w:val="20"/>
          <w:lang w:val="de-CH"/>
        </w:rPr>
        <w:t xml:space="preserve">Mahlgradeinstellung </w:t>
      </w:r>
      <w:r>
        <w:rPr>
          <w:rFonts w:ascii="Helvetica" w:hAnsi="Helvetica"/>
          <w:sz w:val="20"/>
          <w:szCs w:val="20"/>
          <w:lang w:val="de-CH"/>
        </w:rPr>
        <w:t xml:space="preserve">und Brühzeitüberwachung. </w:t>
      </w:r>
      <w:r w:rsidRPr="00D34325">
        <w:rPr>
          <w:rFonts w:ascii="Helvetica" w:hAnsi="Helvetica"/>
          <w:sz w:val="20"/>
          <w:szCs w:val="20"/>
          <w:lang w:val="de-CH"/>
        </w:rPr>
        <w:t xml:space="preserve">Im Zusammenspiel mit einer intelligenten Softwarelösung werden Mahlgrad und </w:t>
      </w:r>
      <w:proofErr w:type="spellStart"/>
      <w:r w:rsidRPr="00D34325">
        <w:rPr>
          <w:rFonts w:ascii="Helvetica" w:hAnsi="Helvetica"/>
          <w:sz w:val="20"/>
          <w:szCs w:val="20"/>
          <w:lang w:val="de-CH"/>
        </w:rPr>
        <w:t>Brühzeit</w:t>
      </w:r>
      <w:proofErr w:type="spellEnd"/>
      <w:r w:rsidRPr="00D34325">
        <w:rPr>
          <w:rFonts w:ascii="Helvetica" w:hAnsi="Helvetica"/>
          <w:sz w:val="20"/>
          <w:szCs w:val="20"/>
          <w:lang w:val="de-CH"/>
        </w:rPr>
        <w:t xml:space="preserve"> durchgängig überwacht und </w:t>
      </w:r>
      <w:r>
        <w:rPr>
          <w:rFonts w:ascii="Helvetica" w:hAnsi="Helvetica"/>
          <w:sz w:val="20"/>
          <w:szCs w:val="20"/>
          <w:lang w:val="de-CH"/>
        </w:rPr>
        <w:t>bei Abweichungen vo</w:t>
      </w:r>
      <w:r w:rsidR="00DE21F0">
        <w:rPr>
          <w:rFonts w:ascii="Helvetica" w:hAnsi="Helvetica"/>
          <w:sz w:val="20"/>
          <w:szCs w:val="20"/>
          <w:lang w:val="de-CH"/>
        </w:rPr>
        <w:t>n</w:t>
      </w:r>
      <w:r>
        <w:rPr>
          <w:rFonts w:ascii="Helvetica" w:hAnsi="Helvetica"/>
          <w:sz w:val="20"/>
          <w:szCs w:val="20"/>
          <w:lang w:val="de-CH"/>
        </w:rPr>
        <w:t xml:space="preserve"> der definierten Norm </w:t>
      </w:r>
      <w:r w:rsidRPr="00D34325">
        <w:rPr>
          <w:rFonts w:ascii="Helvetica" w:hAnsi="Helvetica"/>
          <w:sz w:val="20"/>
          <w:szCs w:val="20"/>
          <w:lang w:val="de-CH"/>
        </w:rPr>
        <w:t>selbstständig angepasst, um jederzeit ein optimales Ergebnis zu liefern.</w:t>
      </w:r>
    </w:p>
    <w:p w14:paraId="2B531529" w14:textId="77777777" w:rsidR="00D34325" w:rsidRPr="00D34325" w:rsidRDefault="00D34325" w:rsidP="00D34325">
      <w:pPr>
        <w:spacing w:line="288" w:lineRule="auto"/>
        <w:rPr>
          <w:rFonts w:ascii="Helvetica" w:hAnsi="Helvetica"/>
          <w:sz w:val="20"/>
          <w:szCs w:val="20"/>
          <w:lang w:val="de-CH"/>
        </w:rPr>
      </w:pPr>
    </w:p>
    <w:p w14:paraId="43BA17EF" w14:textId="5AA8533A" w:rsidR="00D34325" w:rsidRPr="00D34325" w:rsidRDefault="00D34325" w:rsidP="00D34325">
      <w:pPr>
        <w:spacing w:line="288" w:lineRule="auto"/>
        <w:rPr>
          <w:rFonts w:ascii="Helvetica" w:hAnsi="Helvetica"/>
          <w:b/>
          <w:bCs/>
          <w:sz w:val="20"/>
          <w:szCs w:val="20"/>
          <w:lang w:val="de-CH"/>
        </w:rPr>
      </w:pPr>
      <w:r w:rsidRPr="00D34325">
        <w:rPr>
          <w:rFonts w:ascii="Helvetica" w:hAnsi="Helvetica"/>
          <w:b/>
          <w:bCs/>
          <w:sz w:val="20"/>
          <w:szCs w:val="20"/>
          <w:lang w:val="de-CH"/>
        </w:rPr>
        <w:t>Perfekter Milchschaum auf Knopfdruck</w:t>
      </w:r>
    </w:p>
    <w:p w14:paraId="5534F7F3" w14:textId="5A0F4A7B" w:rsidR="00D34325" w:rsidRDefault="00D34325" w:rsidP="00D34325">
      <w:pPr>
        <w:spacing w:line="288" w:lineRule="auto"/>
        <w:rPr>
          <w:rFonts w:ascii="Helvetica" w:hAnsi="Helvetica"/>
          <w:sz w:val="20"/>
          <w:szCs w:val="20"/>
          <w:lang w:val="de-CH"/>
        </w:rPr>
      </w:pPr>
      <w:r w:rsidRPr="00D34325">
        <w:rPr>
          <w:rFonts w:ascii="Helvetica" w:hAnsi="Helvetica"/>
          <w:sz w:val="20"/>
          <w:szCs w:val="20"/>
          <w:lang w:val="de-CH"/>
        </w:rPr>
        <w:t xml:space="preserve">Bei vielen Espressospezialitäten darf Milchschaum nicht fehlen. Um </w:t>
      </w:r>
      <w:r w:rsidR="00DE21F0">
        <w:rPr>
          <w:rFonts w:ascii="Helvetica" w:hAnsi="Helvetica"/>
          <w:sz w:val="20"/>
          <w:szCs w:val="20"/>
          <w:lang w:val="de-CH"/>
        </w:rPr>
        <w:t xml:space="preserve">jedoch </w:t>
      </w:r>
      <w:r w:rsidRPr="00D34325">
        <w:rPr>
          <w:rFonts w:ascii="Helvetica" w:hAnsi="Helvetica"/>
          <w:sz w:val="20"/>
          <w:szCs w:val="20"/>
          <w:lang w:val="de-CH"/>
        </w:rPr>
        <w:t>mit eine</w:t>
      </w:r>
      <w:r w:rsidR="00875DF2">
        <w:rPr>
          <w:rFonts w:ascii="Helvetica" w:hAnsi="Helvetica"/>
          <w:sz w:val="20"/>
          <w:szCs w:val="20"/>
          <w:lang w:val="de-CH"/>
        </w:rPr>
        <w:t>m</w:t>
      </w:r>
      <w:r w:rsidRPr="00D34325">
        <w:rPr>
          <w:rFonts w:ascii="Helvetica" w:hAnsi="Helvetica"/>
          <w:sz w:val="20"/>
          <w:szCs w:val="20"/>
          <w:lang w:val="de-CH"/>
        </w:rPr>
        <w:t xml:space="preserve"> traditionellen </w:t>
      </w:r>
      <w:r w:rsidR="00B63158">
        <w:rPr>
          <w:rFonts w:ascii="Helvetica" w:hAnsi="Helvetica"/>
          <w:sz w:val="20"/>
          <w:szCs w:val="20"/>
          <w:lang w:val="de-CH"/>
        </w:rPr>
        <w:t>Dampfstab</w:t>
      </w:r>
      <w:r w:rsidR="00B63158" w:rsidRPr="00D34325">
        <w:rPr>
          <w:rFonts w:ascii="Helvetica" w:hAnsi="Helvetica"/>
          <w:sz w:val="20"/>
          <w:szCs w:val="20"/>
          <w:lang w:val="de-CH"/>
        </w:rPr>
        <w:t xml:space="preserve"> </w:t>
      </w:r>
      <w:r w:rsidRPr="00D34325">
        <w:rPr>
          <w:rFonts w:ascii="Helvetica" w:hAnsi="Helvetica"/>
          <w:sz w:val="20"/>
          <w:szCs w:val="20"/>
          <w:lang w:val="de-CH"/>
        </w:rPr>
        <w:t xml:space="preserve">konstant hohe Qualität zu erhalten, braucht es viel Know-how und Übung. </w:t>
      </w:r>
      <w:r w:rsidR="00A952F4">
        <w:rPr>
          <w:rFonts w:ascii="Helvetica" w:hAnsi="Helvetica"/>
          <w:sz w:val="20"/>
          <w:szCs w:val="20"/>
          <w:lang w:val="de-CH"/>
        </w:rPr>
        <w:t xml:space="preserve">Die Schaerer Barista verfügt im Standard über ein </w:t>
      </w:r>
      <w:r w:rsidR="00B63158" w:rsidRPr="001E46F9">
        <w:rPr>
          <w:rFonts w:ascii="Helvetica" w:hAnsi="Helvetica"/>
          <w:sz w:val="20"/>
          <w:szCs w:val="20"/>
          <w:lang w:val="de-CH"/>
        </w:rPr>
        <w:t>Superst</w:t>
      </w:r>
      <w:r w:rsidR="001E46F9" w:rsidRPr="001E46F9">
        <w:rPr>
          <w:rFonts w:ascii="Helvetica" w:hAnsi="Helvetica"/>
          <w:sz w:val="20"/>
          <w:szCs w:val="20"/>
          <w:lang w:val="de-CH"/>
        </w:rPr>
        <w:t>e</w:t>
      </w:r>
      <w:r w:rsidR="00B63158" w:rsidRPr="001E46F9">
        <w:rPr>
          <w:rFonts w:ascii="Helvetica" w:hAnsi="Helvetica"/>
          <w:sz w:val="20"/>
          <w:szCs w:val="20"/>
          <w:lang w:val="de-CH"/>
        </w:rPr>
        <w:t>am</w:t>
      </w:r>
      <w:r w:rsidR="00A952F4" w:rsidRPr="001E46F9">
        <w:rPr>
          <w:rFonts w:ascii="Helvetica" w:hAnsi="Helvetica"/>
          <w:sz w:val="20"/>
          <w:szCs w:val="20"/>
          <w:lang w:val="de-CH"/>
        </w:rPr>
        <w:t>-Dampfsystem für die vollautomatische Zubereitung</w:t>
      </w:r>
      <w:r w:rsidR="00A952F4">
        <w:rPr>
          <w:rFonts w:ascii="Helvetica" w:hAnsi="Helvetica"/>
          <w:sz w:val="20"/>
          <w:szCs w:val="20"/>
          <w:lang w:val="de-CH"/>
        </w:rPr>
        <w:t xml:space="preserve"> von Milchschaum in bis zu drei verschiedenen Konsistenzen</w:t>
      </w:r>
      <w:r w:rsidR="00DE21F0">
        <w:rPr>
          <w:rFonts w:ascii="Helvetica" w:hAnsi="Helvetica"/>
          <w:sz w:val="20"/>
          <w:szCs w:val="20"/>
          <w:lang w:val="de-CH"/>
        </w:rPr>
        <w:t>. F</w:t>
      </w:r>
      <w:r w:rsidR="00A952F4">
        <w:rPr>
          <w:rFonts w:ascii="Helvetica" w:hAnsi="Helvetica"/>
          <w:sz w:val="20"/>
          <w:szCs w:val="20"/>
          <w:lang w:val="de-CH"/>
        </w:rPr>
        <w:t>ür Einsatzbereiche mit hohem Getränkeoutput</w:t>
      </w:r>
      <w:r w:rsidR="00DE21F0">
        <w:rPr>
          <w:rFonts w:ascii="Helvetica" w:hAnsi="Helvetica"/>
          <w:sz w:val="20"/>
          <w:szCs w:val="20"/>
          <w:lang w:val="de-CH"/>
        </w:rPr>
        <w:t xml:space="preserve"> lässt sie sich</w:t>
      </w:r>
      <w:r w:rsidR="00A952F4">
        <w:rPr>
          <w:rFonts w:ascii="Helvetica" w:hAnsi="Helvetica"/>
          <w:sz w:val="20"/>
          <w:szCs w:val="20"/>
          <w:lang w:val="de-CH"/>
        </w:rPr>
        <w:t xml:space="preserve"> jetzt auch optional mit einem zweiten ausstatten. </w:t>
      </w:r>
      <w:r w:rsidRPr="00D34325">
        <w:rPr>
          <w:rFonts w:ascii="Helvetica" w:hAnsi="Helvetica"/>
          <w:sz w:val="20"/>
          <w:szCs w:val="20"/>
          <w:lang w:val="de-CH"/>
        </w:rPr>
        <w:t>Eigenschaften wie Temperatur und Konsistenz sind im System hinterlegt und werden nach der Auswahl automatisch umgesetzt. Selbst unerfahrene Mitarbeiter sind so in der Lage</w:t>
      </w:r>
      <w:r w:rsidR="00DE21F0">
        <w:rPr>
          <w:rFonts w:ascii="Helvetica" w:hAnsi="Helvetica"/>
          <w:sz w:val="20"/>
          <w:szCs w:val="20"/>
          <w:lang w:val="de-CH"/>
        </w:rPr>
        <w:t>,</w:t>
      </w:r>
      <w:r w:rsidRPr="00D34325">
        <w:rPr>
          <w:rFonts w:ascii="Helvetica" w:hAnsi="Helvetica"/>
          <w:sz w:val="20"/>
          <w:szCs w:val="20"/>
          <w:lang w:val="de-CH"/>
        </w:rPr>
        <w:t xml:space="preserve"> perfekten Milchschaum zu liefern</w:t>
      </w:r>
      <w:r w:rsidR="00647CAC">
        <w:rPr>
          <w:rFonts w:ascii="Helvetica" w:hAnsi="Helvetica"/>
          <w:sz w:val="20"/>
          <w:szCs w:val="20"/>
          <w:lang w:val="de-CH"/>
        </w:rPr>
        <w:t xml:space="preserve"> und können zudem die gewonne</w:t>
      </w:r>
      <w:r w:rsidR="00505E2A">
        <w:rPr>
          <w:rFonts w:ascii="Helvetica" w:hAnsi="Helvetica"/>
          <w:sz w:val="20"/>
          <w:szCs w:val="20"/>
          <w:lang w:val="de-CH"/>
        </w:rPr>
        <w:t>ne</w:t>
      </w:r>
      <w:r w:rsidR="00647CAC">
        <w:rPr>
          <w:rFonts w:ascii="Helvetica" w:hAnsi="Helvetica"/>
          <w:sz w:val="20"/>
          <w:szCs w:val="20"/>
          <w:lang w:val="de-CH"/>
        </w:rPr>
        <w:t xml:space="preserve"> Zeit für andere Servicearbeiten nutzen</w:t>
      </w:r>
      <w:r w:rsidRPr="00D34325">
        <w:rPr>
          <w:rFonts w:ascii="Helvetica" w:hAnsi="Helvetica"/>
          <w:sz w:val="20"/>
          <w:szCs w:val="20"/>
          <w:lang w:val="de-CH"/>
        </w:rPr>
        <w:t xml:space="preserve">. </w:t>
      </w:r>
    </w:p>
    <w:p w14:paraId="6C191418" w14:textId="77777777" w:rsidR="00D34325" w:rsidRPr="00D34325" w:rsidRDefault="00D34325" w:rsidP="00D34325">
      <w:pPr>
        <w:spacing w:line="288" w:lineRule="auto"/>
        <w:rPr>
          <w:rFonts w:ascii="Helvetica" w:hAnsi="Helvetica"/>
          <w:sz w:val="20"/>
          <w:szCs w:val="20"/>
          <w:lang w:val="de-CH"/>
        </w:rPr>
      </w:pPr>
    </w:p>
    <w:p w14:paraId="3433D2F7" w14:textId="6107079A" w:rsidR="00D34325" w:rsidRPr="00D34325" w:rsidRDefault="00D34325" w:rsidP="00D34325">
      <w:pPr>
        <w:spacing w:line="288" w:lineRule="auto"/>
        <w:rPr>
          <w:rFonts w:ascii="Helvetica" w:hAnsi="Helvetica"/>
          <w:b/>
          <w:bCs/>
          <w:sz w:val="20"/>
          <w:szCs w:val="20"/>
          <w:lang w:val="de-CH"/>
        </w:rPr>
      </w:pPr>
      <w:r w:rsidRPr="00D34325">
        <w:rPr>
          <w:rFonts w:ascii="Helvetica" w:hAnsi="Helvetica"/>
          <w:b/>
          <w:bCs/>
          <w:sz w:val="20"/>
          <w:szCs w:val="20"/>
          <w:lang w:val="de-CH"/>
        </w:rPr>
        <w:lastRenderedPageBreak/>
        <w:t>Extra Portion Bohnen</w:t>
      </w:r>
    </w:p>
    <w:p w14:paraId="43311FB4" w14:textId="2F63D561" w:rsidR="00D34325" w:rsidRPr="00D34325" w:rsidRDefault="00D34325" w:rsidP="00D34325">
      <w:pPr>
        <w:spacing w:line="288" w:lineRule="auto"/>
        <w:rPr>
          <w:rFonts w:ascii="Helvetica" w:hAnsi="Helvetica"/>
          <w:sz w:val="20"/>
          <w:szCs w:val="20"/>
          <w:lang w:val="de-CH"/>
        </w:rPr>
      </w:pPr>
      <w:r w:rsidRPr="00D34325">
        <w:rPr>
          <w:rFonts w:ascii="Helvetica" w:hAnsi="Helvetica"/>
          <w:sz w:val="20"/>
          <w:szCs w:val="20"/>
          <w:lang w:val="de-CH"/>
        </w:rPr>
        <w:t>Nicht nur in Sachen Milchschaum können Kaffeemaschinen an ihre Grenzen sto</w:t>
      </w:r>
      <w:r w:rsidR="00936E5B">
        <w:rPr>
          <w:rFonts w:ascii="Helvetica" w:hAnsi="Helvetica"/>
          <w:sz w:val="20"/>
          <w:szCs w:val="20"/>
          <w:lang w:val="de-CH"/>
        </w:rPr>
        <w:t>ß</w:t>
      </w:r>
      <w:r w:rsidRPr="00D34325">
        <w:rPr>
          <w:rFonts w:ascii="Helvetica" w:hAnsi="Helvetica"/>
          <w:sz w:val="20"/>
          <w:szCs w:val="20"/>
          <w:lang w:val="de-CH"/>
        </w:rPr>
        <w:t xml:space="preserve">en, auch die Bohnenbehälter müssen bei hohem Durchsatz häufig nachgefüllt werden. Für die Schaerer Barista steht deshalb </w:t>
      </w:r>
      <w:r w:rsidR="006A6584">
        <w:rPr>
          <w:rFonts w:ascii="Helvetica" w:hAnsi="Helvetica"/>
          <w:sz w:val="20"/>
          <w:szCs w:val="20"/>
          <w:lang w:val="de-CH"/>
        </w:rPr>
        <w:t xml:space="preserve">jetzt </w:t>
      </w:r>
      <w:r w:rsidRPr="00D34325">
        <w:rPr>
          <w:rFonts w:ascii="Helvetica" w:hAnsi="Helvetica"/>
          <w:sz w:val="20"/>
          <w:szCs w:val="20"/>
          <w:lang w:val="de-CH"/>
        </w:rPr>
        <w:t>die Option zur Verfügung, gro</w:t>
      </w:r>
      <w:r w:rsidR="00936E5B">
        <w:rPr>
          <w:rFonts w:ascii="Helvetica" w:hAnsi="Helvetica"/>
          <w:sz w:val="20"/>
          <w:szCs w:val="20"/>
          <w:lang w:val="de-CH"/>
        </w:rPr>
        <w:t>ß</w:t>
      </w:r>
      <w:r w:rsidRPr="00D34325">
        <w:rPr>
          <w:rFonts w:ascii="Helvetica" w:hAnsi="Helvetica"/>
          <w:sz w:val="20"/>
          <w:szCs w:val="20"/>
          <w:lang w:val="de-CH"/>
        </w:rPr>
        <w:t>e, auf der Maschine aufgesetzte</w:t>
      </w:r>
      <w:r w:rsidR="006A6584">
        <w:rPr>
          <w:rFonts w:ascii="Helvetica" w:hAnsi="Helvetica"/>
          <w:sz w:val="20"/>
          <w:szCs w:val="20"/>
          <w:lang w:val="de-CH"/>
        </w:rPr>
        <w:t>,</w:t>
      </w:r>
      <w:r w:rsidRPr="00D34325">
        <w:rPr>
          <w:rFonts w:ascii="Helvetica" w:hAnsi="Helvetica"/>
          <w:sz w:val="20"/>
          <w:szCs w:val="20"/>
          <w:lang w:val="de-CH"/>
        </w:rPr>
        <w:t xml:space="preserve"> Bohnenbehälter zu wählen. Ein Fassungsvermögen von jeweils 1.100 Gramm garantiert dabei, dass auch gro</w:t>
      </w:r>
      <w:r w:rsidR="00936E5B">
        <w:rPr>
          <w:rFonts w:ascii="Helvetica" w:hAnsi="Helvetica"/>
          <w:sz w:val="20"/>
          <w:szCs w:val="20"/>
          <w:lang w:val="de-CH"/>
        </w:rPr>
        <w:t>ß</w:t>
      </w:r>
      <w:r w:rsidRPr="00D34325">
        <w:rPr>
          <w:rFonts w:ascii="Helvetica" w:hAnsi="Helvetica"/>
          <w:sz w:val="20"/>
          <w:szCs w:val="20"/>
          <w:lang w:val="de-CH"/>
        </w:rPr>
        <w:t>e Mengen an Espresso zubereitet werden können, ohne ständig Bohnen nach</w:t>
      </w:r>
      <w:r w:rsidR="00596D74">
        <w:rPr>
          <w:rFonts w:ascii="Helvetica" w:hAnsi="Helvetica"/>
          <w:sz w:val="20"/>
          <w:szCs w:val="20"/>
          <w:lang w:val="de-CH"/>
        </w:rPr>
        <w:t>füllen zu müssen</w:t>
      </w:r>
      <w:r w:rsidRPr="00D34325">
        <w:rPr>
          <w:rFonts w:ascii="Helvetica" w:hAnsi="Helvetica"/>
          <w:sz w:val="20"/>
          <w:szCs w:val="20"/>
          <w:lang w:val="de-CH"/>
        </w:rPr>
        <w:t>. Aufgrund der gro</w:t>
      </w:r>
      <w:r w:rsidR="00936E5B">
        <w:rPr>
          <w:rFonts w:ascii="Helvetica" w:hAnsi="Helvetica"/>
          <w:sz w:val="20"/>
          <w:szCs w:val="20"/>
          <w:lang w:val="de-CH"/>
        </w:rPr>
        <w:t>ß</w:t>
      </w:r>
      <w:r w:rsidRPr="00D34325">
        <w:rPr>
          <w:rFonts w:ascii="Helvetica" w:hAnsi="Helvetica"/>
          <w:sz w:val="20"/>
          <w:szCs w:val="20"/>
          <w:lang w:val="de-CH"/>
        </w:rPr>
        <w:t xml:space="preserve">en Behälter entfallen jedoch die verschiebbare Tassenablage und die Tassenheizung. </w:t>
      </w:r>
    </w:p>
    <w:p w14:paraId="4E9A0B4A" w14:textId="77777777" w:rsidR="00D34325" w:rsidRPr="00D34325" w:rsidRDefault="00D34325" w:rsidP="00D34325">
      <w:pPr>
        <w:spacing w:line="288" w:lineRule="auto"/>
        <w:rPr>
          <w:rFonts w:ascii="Helvetica" w:hAnsi="Helvetica"/>
          <w:sz w:val="20"/>
          <w:szCs w:val="20"/>
          <w:lang w:val="de-CH"/>
        </w:rPr>
      </w:pPr>
    </w:p>
    <w:p w14:paraId="0664B882" w14:textId="77777777" w:rsidR="00D34325" w:rsidRPr="00D34325" w:rsidRDefault="00D34325" w:rsidP="00D34325">
      <w:pPr>
        <w:spacing w:line="288" w:lineRule="auto"/>
        <w:rPr>
          <w:rFonts w:ascii="Helvetica" w:hAnsi="Helvetica"/>
          <w:bCs/>
          <w:sz w:val="20"/>
          <w:szCs w:val="20"/>
        </w:rPr>
      </w:pPr>
    </w:p>
    <w:p w14:paraId="5B3B9847" w14:textId="7E2A929A" w:rsidR="00D44616" w:rsidRDefault="00FC44F3" w:rsidP="00AB016D">
      <w:pPr>
        <w:spacing w:line="288" w:lineRule="auto"/>
        <w:rPr>
          <w:rFonts w:ascii="Helvetica" w:hAnsi="Helvetica"/>
          <w:b/>
          <w:sz w:val="20"/>
          <w:szCs w:val="20"/>
          <w:lang w:val="de-CH"/>
        </w:rPr>
      </w:pPr>
      <w:hyperlink r:id="rId8" w:history="1">
        <w:r w:rsidR="007F1B18" w:rsidRPr="004A6D5D">
          <w:rPr>
            <w:rStyle w:val="Hyperlink"/>
            <w:rFonts w:ascii="Helvetica" w:hAnsi="Helvetica"/>
            <w:b/>
            <w:sz w:val="20"/>
            <w:szCs w:val="20"/>
            <w:lang w:val="de-CH"/>
          </w:rPr>
          <w:t>www.schaerer.com</w:t>
        </w:r>
      </w:hyperlink>
    </w:p>
    <w:p w14:paraId="39D90F09" w14:textId="77777777" w:rsidR="007F1B18" w:rsidRPr="00FD34DD" w:rsidRDefault="007F1B18" w:rsidP="00AB016D">
      <w:pPr>
        <w:spacing w:line="288" w:lineRule="auto"/>
        <w:rPr>
          <w:rFonts w:ascii="Helvetica" w:hAnsi="Helvetica" w:cs="Arial"/>
          <w:b/>
          <w:sz w:val="20"/>
          <w:szCs w:val="20"/>
          <w:lang w:val="de-CH"/>
        </w:rPr>
      </w:pPr>
    </w:p>
    <w:p w14:paraId="2DAD732A" w14:textId="77777777" w:rsidR="00AF2379" w:rsidRPr="00FD34DD" w:rsidRDefault="00AF2379" w:rsidP="00AB016D">
      <w:pPr>
        <w:spacing w:line="288" w:lineRule="auto"/>
        <w:rPr>
          <w:rFonts w:ascii="Helvetica" w:hAnsi="Helvetica" w:cs="Arial"/>
          <w:b/>
          <w:sz w:val="20"/>
          <w:szCs w:val="20"/>
          <w:lang w:val="de-CH"/>
        </w:rPr>
      </w:pPr>
    </w:p>
    <w:p w14:paraId="3FBA6C86" w14:textId="77777777" w:rsidR="007F1B18" w:rsidRDefault="007F1B18" w:rsidP="007F1B18">
      <w:pPr>
        <w:spacing w:line="288" w:lineRule="auto"/>
        <w:outlineLvl w:val="0"/>
        <w:rPr>
          <w:rFonts w:ascii="Helvetica" w:hAnsi="Helvetica"/>
          <w:b/>
          <w:sz w:val="20"/>
          <w:szCs w:val="20"/>
          <w:lang w:val="de-CH"/>
        </w:rPr>
      </w:pPr>
      <w:r>
        <w:rPr>
          <w:rFonts w:ascii="Helvetica" w:hAnsi="Helvetica"/>
          <w:b/>
          <w:sz w:val="20"/>
          <w:szCs w:val="20"/>
          <w:lang w:val="de-CH"/>
        </w:rPr>
        <w:t xml:space="preserve">Video zur Schaerer Barista: </w:t>
      </w:r>
    </w:p>
    <w:p w14:paraId="6DE22A97" w14:textId="77777777" w:rsidR="007F1B18" w:rsidRDefault="007F1B18" w:rsidP="007F1B18">
      <w:pPr>
        <w:spacing w:line="288" w:lineRule="auto"/>
        <w:outlineLvl w:val="0"/>
        <w:rPr>
          <w:rFonts w:ascii="Helvetica" w:hAnsi="Helvetica"/>
          <w:bCs/>
          <w:sz w:val="20"/>
          <w:szCs w:val="20"/>
          <w:lang w:val="de-CH"/>
        </w:rPr>
      </w:pPr>
      <w:r w:rsidRPr="007F1B18">
        <w:rPr>
          <w:rFonts w:ascii="Helvetica" w:hAnsi="Helvetica"/>
          <w:bCs/>
          <w:sz w:val="20"/>
          <w:szCs w:val="20"/>
          <w:lang w:val="de-CH"/>
        </w:rPr>
        <w:t xml:space="preserve">Unter diesem </w:t>
      </w:r>
      <w:proofErr w:type="spellStart"/>
      <w:r w:rsidRPr="007F1B18">
        <w:rPr>
          <w:rFonts w:ascii="Helvetica" w:hAnsi="Helvetica"/>
          <w:bCs/>
          <w:sz w:val="20"/>
          <w:szCs w:val="20"/>
          <w:lang w:val="de-CH"/>
        </w:rPr>
        <w:t>Youtube</w:t>
      </w:r>
      <w:proofErr w:type="spellEnd"/>
      <w:r w:rsidRPr="007F1B18">
        <w:rPr>
          <w:rFonts w:ascii="Helvetica" w:hAnsi="Helvetica"/>
          <w:bCs/>
          <w:sz w:val="20"/>
          <w:szCs w:val="20"/>
          <w:lang w:val="de-CH"/>
        </w:rPr>
        <w:t>-Link finden Sie das neue Video zur Schaerer Barista. Wir freuen uns, wenn Sie dieses für Ihre Online-Kanäle verwenden möchten. Quelle: Schaerer</w:t>
      </w:r>
    </w:p>
    <w:p w14:paraId="1888E1DD" w14:textId="77777777" w:rsidR="007F1B18" w:rsidRDefault="007F1B18" w:rsidP="007F1B18">
      <w:pPr>
        <w:spacing w:line="288" w:lineRule="auto"/>
        <w:outlineLvl w:val="0"/>
        <w:rPr>
          <w:rFonts w:ascii="Helvetica" w:hAnsi="Helvetica"/>
          <w:bCs/>
          <w:sz w:val="20"/>
          <w:szCs w:val="20"/>
          <w:lang w:val="de-CH"/>
        </w:rPr>
      </w:pPr>
      <w:r>
        <w:rPr>
          <w:rFonts w:ascii="Helvetica" w:hAnsi="Helvetica"/>
          <w:bCs/>
          <w:noProof/>
          <w:sz w:val="20"/>
          <w:szCs w:val="20"/>
          <w:lang w:val="de-CH"/>
        </w:rPr>
        <w:drawing>
          <wp:inline distT="0" distB="0" distL="0" distR="0" wp14:anchorId="77BE2845" wp14:editId="551BC98A">
            <wp:extent cx="2929466" cy="1649670"/>
            <wp:effectExtent l="0" t="0" r="4445" b="1905"/>
            <wp:docPr id="4" name="Grafik 4" descr="Ein Bild, das Person, drinnen, Mann, Küche enthält.&#10;&#10;Automatisch generierte Beschreibun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Ein Bild, das Person, drinnen, Mann, Küche enthält.&#10;&#10;Automatisch generierte Beschreibung">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935284" cy="1652946"/>
                    </a:xfrm>
                    <a:prstGeom prst="rect">
                      <a:avLst/>
                    </a:prstGeom>
                  </pic:spPr>
                </pic:pic>
              </a:graphicData>
            </a:graphic>
          </wp:inline>
        </w:drawing>
      </w:r>
    </w:p>
    <w:p w14:paraId="564D8A44" w14:textId="77777777" w:rsidR="007F1B18" w:rsidRPr="007F1B18" w:rsidRDefault="00FC44F3" w:rsidP="007F1B18">
      <w:pPr>
        <w:spacing w:line="288" w:lineRule="auto"/>
        <w:outlineLvl w:val="0"/>
        <w:rPr>
          <w:rFonts w:ascii="Helvetica" w:hAnsi="Helvetica"/>
          <w:bCs/>
          <w:sz w:val="20"/>
          <w:szCs w:val="20"/>
          <w:lang w:val="de-CH"/>
        </w:rPr>
      </w:pPr>
      <w:hyperlink r:id="rId11" w:history="1">
        <w:r w:rsidR="007F1B18" w:rsidRPr="004A6D5D">
          <w:rPr>
            <w:rStyle w:val="Hyperlink"/>
            <w:rFonts w:ascii="Helvetica" w:hAnsi="Helvetica"/>
            <w:bCs/>
            <w:sz w:val="20"/>
            <w:szCs w:val="20"/>
            <w:lang w:val="de-CH"/>
          </w:rPr>
          <w:t>https://youtu.be/8mP9EaRyUAs</w:t>
        </w:r>
      </w:hyperlink>
    </w:p>
    <w:p w14:paraId="701A38FF" w14:textId="77777777" w:rsidR="008725B1" w:rsidRPr="00FD34DD" w:rsidRDefault="008725B1" w:rsidP="00AB016D">
      <w:pPr>
        <w:spacing w:line="288" w:lineRule="auto"/>
        <w:rPr>
          <w:rFonts w:ascii="Helvetica" w:hAnsi="Helvetica" w:cs="Arial"/>
          <w:b/>
          <w:sz w:val="20"/>
          <w:szCs w:val="20"/>
          <w:lang w:val="de-CH"/>
        </w:rPr>
      </w:pPr>
    </w:p>
    <w:p w14:paraId="73EF67C4" w14:textId="260F9152" w:rsidR="005851B9" w:rsidRPr="00FD34DD" w:rsidRDefault="005851B9" w:rsidP="00AB016D">
      <w:pPr>
        <w:spacing w:line="288" w:lineRule="auto"/>
        <w:rPr>
          <w:rFonts w:ascii="Helvetica" w:hAnsi="Helvetica" w:cs="Arial"/>
          <w:sz w:val="20"/>
          <w:szCs w:val="20"/>
          <w:lang w:val="de-CH"/>
        </w:rPr>
      </w:pPr>
      <w:r w:rsidRPr="00FD34DD">
        <w:rPr>
          <w:rFonts w:ascii="Helvetica" w:hAnsi="Helvetica"/>
          <w:b/>
          <w:sz w:val="20"/>
          <w:szCs w:val="20"/>
          <w:lang w:val="de-CH"/>
        </w:rPr>
        <w:t>Bildmaterial</w:t>
      </w:r>
    </w:p>
    <w:tbl>
      <w:tblPr>
        <w:tblStyle w:val="Tabellenraster"/>
        <w:tblW w:w="7926" w:type="dxa"/>
        <w:tblLook w:val="04A0" w:firstRow="1" w:lastRow="0" w:firstColumn="1" w:lastColumn="0" w:noHBand="0" w:noVBand="1"/>
      </w:tblPr>
      <w:tblGrid>
        <w:gridCol w:w="3994"/>
        <w:gridCol w:w="3932"/>
      </w:tblGrid>
      <w:tr w:rsidR="00AC4D36" w:rsidRPr="00FD34DD" w14:paraId="1C76FCCF" w14:textId="77777777" w:rsidTr="00E07014">
        <w:tc>
          <w:tcPr>
            <w:tcW w:w="3994" w:type="dxa"/>
          </w:tcPr>
          <w:p w14:paraId="4A3F76D5" w14:textId="77777777" w:rsidR="00AC4D36" w:rsidRPr="00FD34DD" w:rsidRDefault="00AC4D36" w:rsidP="00E07014">
            <w:pPr>
              <w:spacing w:line="288" w:lineRule="auto"/>
              <w:jc w:val="center"/>
              <w:rPr>
                <w:rFonts w:ascii="Helvetica" w:hAnsi="Helvetica" w:cs="Arial"/>
                <w:bCs/>
                <w:noProof/>
                <w:sz w:val="20"/>
                <w:szCs w:val="20"/>
                <w:lang w:val="de-CH"/>
              </w:rPr>
            </w:pPr>
          </w:p>
          <w:p w14:paraId="7FBE9E7E" w14:textId="095B76C2" w:rsidR="00AC4D36" w:rsidRPr="00FD34DD" w:rsidRDefault="004B17B1" w:rsidP="00E07014">
            <w:pPr>
              <w:spacing w:line="288" w:lineRule="auto"/>
              <w:jc w:val="center"/>
              <w:rPr>
                <w:rFonts w:ascii="Helvetica" w:hAnsi="Helvetica" w:cs="Arial"/>
                <w:sz w:val="20"/>
                <w:szCs w:val="20"/>
                <w:lang w:val="de-CH"/>
              </w:rPr>
            </w:pPr>
            <w:r w:rsidRPr="00065096">
              <w:rPr>
                <w:rFonts w:ascii="Helvetica" w:hAnsi="Helvetica" w:cs="Arial"/>
                <w:noProof/>
                <w:sz w:val="20"/>
                <w:szCs w:val="20"/>
                <w:lang w:eastAsia="de-DE"/>
              </w:rPr>
              <w:drawing>
                <wp:inline distT="0" distB="0" distL="0" distR="0" wp14:anchorId="14E7A322" wp14:editId="1569FABD">
                  <wp:extent cx="2098015" cy="1397443"/>
                  <wp:effectExtent l="0" t="0" r="0" b="0"/>
                  <wp:docPr id="3" name="Grafik 3" descr="Ein Bild, das Person, drinnen, Wand, Frau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104007" cy="1401434"/>
                          </a:xfrm>
                          <a:prstGeom prst="rect">
                            <a:avLst/>
                          </a:prstGeom>
                        </pic:spPr>
                      </pic:pic>
                    </a:graphicData>
                  </a:graphic>
                </wp:inline>
              </w:drawing>
            </w:r>
          </w:p>
        </w:tc>
        <w:tc>
          <w:tcPr>
            <w:tcW w:w="3932" w:type="dxa"/>
          </w:tcPr>
          <w:p w14:paraId="4ED3552A" w14:textId="742B4AFD" w:rsidR="00AC4D36" w:rsidRPr="00FD34DD" w:rsidRDefault="004B17B1" w:rsidP="00E07014">
            <w:pPr>
              <w:spacing w:line="288" w:lineRule="auto"/>
              <w:jc w:val="center"/>
              <w:rPr>
                <w:rFonts w:ascii="Helvetica" w:hAnsi="Helvetica"/>
                <w:bCs/>
                <w:sz w:val="20"/>
                <w:szCs w:val="20"/>
                <w:lang w:val="de-CH"/>
              </w:rPr>
            </w:pPr>
            <w:r w:rsidRPr="00366934">
              <w:rPr>
                <w:rFonts w:ascii="Helvetica" w:hAnsi="Helvetica"/>
                <w:bCs/>
                <w:noProof/>
                <w:sz w:val="20"/>
                <w:szCs w:val="20"/>
                <w:lang w:eastAsia="de-DE"/>
              </w:rPr>
              <w:drawing>
                <wp:inline distT="0" distB="0" distL="0" distR="0" wp14:anchorId="3BE8C9CA" wp14:editId="6C922A37">
                  <wp:extent cx="1615109" cy="1615109"/>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625604" cy="1625604"/>
                          </a:xfrm>
                          <a:prstGeom prst="rect">
                            <a:avLst/>
                          </a:prstGeom>
                        </pic:spPr>
                      </pic:pic>
                    </a:graphicData>
                  </a:graphic>
                </wp:inline>
              </w:drawing>
            </w:r>
          </w:p>
        </w:tc>
      </w:tr>
      <w:tr w:rsidR="00AC4D36" w:rsidRPr="00FD34DD" w14:paraId="2E548110" w14:textId="77777777" w:rsidTr="00E07014">
        <w:tc>
          <w:tcPr>
            <w:tcW w:w="7926" w:type="dxa"/>
            <w:gridSpan w:val="2"/>
          </w:tcPr>
          <w:p w14:paraId="1BCD4ECB" w14:textId="77777777" w:rsidR="00AC4D36" w:rsidRDefault="00AC4D36" w:rsidP="00E07014">
            <w:pPr>
              <w:spacing w:line="288" w:lineRule="auto"/>
              <w:rPr>
                <w:rFonts w:ascii="Arial" w:hAnsi="Arial" w:cs="Arial"/>
                <w:sz w:val="16"/>
                <w:szCs w:val="16"/>
                <w:lang w:val="de-CH"/>
              </w:rPr>
            </w:pPr>
            <w:r>
              <w:rPr>
                <w:rFonts w:ascii="Arial" w:hAnsi="Arial" w:cs="Arial"/>
                <w:sz w:val="16"/>
                <w:szCs w:val="16"/>
                <w:lang w:val="de-CH"/>
              </w:rPr>
              <w:t>Ab sofort bietet die Schaerer Barista noch mehr Flexibilität bei der Anpassung an individuelle Kundenanforderungen.</w:t>
            </w:r>
          </w:p>
        </w:tc>
      </w:tr>
    </w:tbl>
    <w:p w14:paraId="14D1C9E1" w14:textId="77777777" w:rsidR="006F18B3" w:rsidRPr="00AC4D36" w:rsidRDefault="006F18B3" w:rsidP="00AB016D">
      <w:pPr>
        <w:spacing w:line="288" w:lineRule="auto"/>
        <w:outlineLvl w:val="0"/>
        <w:rPr>
          <w:rFonts w:ascii="Helvetica" w:hAnsi="Helvetica"/>
          <w:b/>
          <w:sz w:val="20"/>
          <w:szCs w:val="20"/>
        </w:rPr>
      </w:pPr>
    </w:p>
    <w:p w14:paraId="3BB9B0C3" w14:textId="77777777" w:rsidR="007F1B18" w:rsidRPr="00FD34DD" w:rsidRDefault="007F1B18" w:rsidP="00AB016D">
      <w:pPr>
        <w:spacing w:line="288" w:lineRule="auto"/>
        <w:outlineLvl w:val="0"/>
        <w:rPr>
          <w:rFonts w:ascii="Helvetica" w:hAnsi="Helvetica"/>
          <w:b/>
          <w:sz w:val="20"/>
          <w:szCs w:val="20"/>
          <w:lang w:val="de-CH"/>
        </w:rPr>
      </w:pPr>
    </w:p>
    <w:p w14:paraId="4FE755A9" w14:textId="4F3A8ABD" w:rsidR="00C97BAF" w:rsidRPr="00FD34DD" w:rsidRDefault="00C97BAF" w:rsidP="00AB016D">
      <w:pPr>
        <w:spacing w:line="288" w:lineRule="auto"/>
        <w:outlineLvl w:val="0"/>
        <w:rPr>
          <w:rFonts w:ascii="Helvetica" w:hAnsi="Helvetica" w:cs="Arial"/>
          <w:b/>
          <w:sz w:val="20"/>
          <w:szCs w:val="20"/>
          <w:lang w:val="de-CH"/>
        </w:rPr>
      </w:pPr>
      <w:r w:rsidRPr="00FD34DD">
        <w:rPr>
          <w:rFonts w:ascii="Helvetica" w:hAnsi="Helvetica"/>
          <w:b/>
          <w:sz w:val="20"/>
          <w:szCs w:val="20"/>
          <w:lang w:val="de-CH"/>
        </w:rPr>
        <w:t>Bildanforderung</w:t>
      </w:r>
    </w:p>
    <w:p w14:paraId="129AB5C4" w14:textId="4064EEEF" w:rsidR="002C1EF0" w:rsidRPr="00FD34DD" w:rsidRDefault="00C97BAF" w:rsidP="00AB016D">
      <w:pPr>
        <w:spacing w:line="288" w:lineRule="auto"/>
        <w:rPr>
          <w:rFonts w:ascii="Helvetica" w:hAnsi="Helvetica" w:cs="Arial"/>
          <w:sz w:val="20"/>
          <w:szCs w:val="20"/>
          <w:lang w:val="de-CH"/>
        </w:rPr>
      </w:pPr>
      <w:r w:rsidRPr="00FD34DD">
        <w:rPr>
          <w:rFonts w:ascii="Helvetica" w:hAnsi="Helvetica"/>
          <w:sz w:val="20"/>
          <w:szCs w:val="20"/>
          <w:lang w:val="de-CH"/>
        </w:rPr>
        <w:t>Bildmaterial zum Download finden Sie in unserem Medienportal press-n-</w:t>
      </w:r>
      <w:proofErr w:type="spellStart"/>
      <w:proofErr w:type="gramStart"/>
      <w:r w:rsidRPr="00FD34DD">
        <w:rPr>
          <w:rFonts w:ascii="Helvetica" w:hAnsi="Helvetica"/>
          <w:sz w:val="20"/>
          <w:szCs w:val="20"/>
          <w:lang w:val="de-CH"/>
        </w:rPr>
        <w:t>relations.amid</w:t>
      </w:r>
      <w:proofErr w:type="spellEnd"/>
      <w:proofErr w:type="gramEnd"/>
      <w:r w:rsidRPr="00FD34DD">
        <w:rPr>
          <w:rFonts w:ascii="Helvetica" w:hAnsi="Helvetica"/>
          <w:sz w:val="20"/>
          <w:szCs w:val="20"/>
          <w:lang w:val="de-CH"/>
        </w:rPr>
        <w:t>- pr.com (Suchbegriffe „Schaerer-</w:t>
      </w:r>
      <w:r w:rsidR="00D34325">
        <w:rPr>
          <w:rFonts w:ascii="Helvetica" w:hAnsi="Helvetica"/>
          <w:sz w:val="20"/>
          <w:szCs w:val="20"/>
          <w:lang w:val="de-CH"/>
        </w:rPr>
        <w:t>Barista</w:t>
      </w:r>
      <w:r w:rsidRPr="00FD34DD">
        <w:rPr>
          <w:rFonts w:ascii="Helvetica" w:hAnsi="Helvetica"/>
          <w:sz w:val="20"/>
          <w:szCs w:val="20"/>
          <w:lang w:val="de-CH"/>
        </w:rPr>
        <w:t>“). Selbstverständlich schicke ich Ihnen die Datei auch gerne per E-Mail zu. Kontakt: nfo@press-n-relations.de</w:t>
      </w:r>
    </w:p>
    <w:p w14:paraId="0296162E" w14:textId="77777777" w:rsidR="00FA4C3B" w:rsidRPr="00FD34DD" w:rsidRDefault="00FA4C3B" w:rsidP="00AB016D">
      <w:pPr>
        <w:spacing w:line="288" w:lineRule="auto"/>
        <w:rPr>
          <w:rFonts w:ascii="Helvetica" w:hAnsi="Helvetica" w:cs="Arial"/>
          <w:sz w:val="20"/>
          <w:szCs w:val="20"/>
          <w:lang w:val="de-CH"/>
        </w:rPr>
      </w:pPr>
    </w:p>
    <w:p w14:paraId="24A97E85" w14:textId="10DD9580" w:rsidR="000F1CC6" w:rsidRDefault="000F1CC6" w:rsidP="00AB016D">
      <w:pPr>
        <w:widowControl w:val="0"/>
        <w:spacing w:line="288" w:lineRule="auto"/>
        <w:rPr>
          <w:rFonts w:ascii="Helvetica" w:hAnsi="Helvetica"/>
          <w:color w:val="000000"/>
          <w:sz w:val="20"/>
          <w:szCs w:val="20"/>
          <w:lang w:val="de-CH"/>
        </w:rPr>
      </w:pPr>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181"/>
        <w:gridCol w:w="4394"/>
      </w:tblGrid>
      <w:tr w:rsidR="00C14D2B" w:rsidRPr="00862F54" w14:paraId="74935F54" w14:textId="77777777" w:rsidTr="003E4E01">
        <w:trPr>
          <w:trHeight w:val="1384"/>
        </w:trPr>
        <w:tc>
          <w:tcPr>
            <w:tcW w:w="4181" w:type="dxa"/>
            <w:tcBorders>
              <w:top w:val="nil"/>
              <w:left w:val="nil"/>
              <w:bottom w:val="nil"/>
              <w:right w:val="nil"/>
            </w:tcBorders>
          </w:tcPr>
          <w:p w14:paraId="312DC23C" w14:textId="77777777" w:rsidR="00C14D2B" w:rsidRPr="00654D24" w:rsidRDefault="00C14D2B" w:rsidP="00A336CD">
            <w:pPr>
              <w:pStyle w:val="berschrift2"/>
              <w:rPr>
                <w:rFonts w:cs="Helvetica"/>
                <w:color w:val="000000"/>
                <w:sz w:val="18"/>
                <w:lang w:eastAsia="de-DE"/>
              </w:rPr>
            </w:pPr>
            <w:bookmarkStart w:id="0" w:name="OLE_LINK1"/>
            <w:bookmarkStart w:id="1" w:name="OLE_LINK2"/>
            <w:r w:rsidRPr="00654D24">
              <w:rPr>
                <w:rFonts w:cs="Helvetica"/>
                <w:color w:val="000000"/>
                <w:sz w:val="18"/>
                <w:lang w:eastAsia="de-DE"/>
              </w:rPr>
              <w:t>Weitere Informationen:</w:t>
            </w:r>
          </w:p>
          <w:p w14:paraId="438148F2" w14:textId="77777777" w:rsidR="00C14D2B" w:rsidRPr="00654D24" w:rsidRDefault="00C14D2B" w:rsidP="00A336CD">
            <w:pPr>
              <w:spacing w:line="288" w:lineRule="auto"/>
              <w:rPr>
                <w:rFonts w:ascii="Helvetica" w:hAnsi="Helvetica"/>
                <w:sz w:val="18"/>
              </w:rPr>
            </w:pPr>
            <w:r w:rsidRPr="00654D24">
              <w:rPr>
                <w:rFonts w:ascii="Helvetica" w:hAnsi="Helvetica"/>
                <w:sz w:val="18"/>
              </w:rPr>
              <w:t>Schaerer Deutschland GmbH, Kathrin Diez</w:t>
            </w:r>
          </w:p>
          <w:p w14:paraId="51D83AE3" w14:textId="77777777" w:rsidR="00C14D2B" w:rsidRPr="00654D24" w:rsidRDefault="00C14D2B" w:rsidP="00A336CD">
            <w:pPr>
              <w:spacing w:line="288" w:lineRule="auto"/>
              <w:rPr>
                <w:rFonts w:ascii="Helvetica" w:hAnsi="Helvetica"/>
                <w:sz w:val="18"/>
              </w:rPr>
            </w:pPr>
            <w:r w:rsidRPr="00654D24">
              <w:rPr>
                <w:rFonts w:ascii="Helvetica" w:hAnsi="Helvetica"/>
                <w:sz w:val="18"/>
              </w:rPr>
              <w:t>Assistenz der Geschäftsleitung</w:t>
            </w:r>
          </w:p>
          <w:p w14:paraId="6F580189" w14:textId="77777777" w:rsidR="00C14D2B" w:rsidRPr="00654D24" w:rsidRDefault="00C14D2B" w:rsidP="00A336CD">
            <w:pPr>
              <w:spacing w:line="288" w:lineRule="auto"/>
              <w:rPr>
                <w:rFonts w:ascii="Helvetica" w:hAnsi="Helvetica"/>
                <w:sz w:val="18"/>
              </w:rPr>
            </w:pPr>
            <w:r w:rsidRPr="00654D24">
              <w:rPr>
                <w:rFonts w:ascii="Helvetica" w:hAnsi="Helvetica"/>
                <w:sz w:val="18"/>
              </w:rPr>
              <w:t>Siechenlach 1, D-89173 Lonsee-Urspring</w:t>
            </w:r>
          </w:p>
          <w:p w14:paraId="1E3FD444" w14:textId="77777777" w:rsidR="00C14D2B" w:rsidRPr="00D5345A" w:rsidRDefault="00C14D2B" w:rsidP="00A336CD">
            <w:pPr>
              <w:spacing w:line="288" w:lineRule="auto"/>
              <w:rPr>
                <w:rFonts w:ascii="Helvetica" w:hAnsi="Helvetica"/>
                <w:sz w:val="18"/>
                <w:lang w:val="en-US"/>
              </w:rPr>
            </w:pPr>
            <w:r w:rsidRPr="00D5345A">
              <w:rPr>
                <w:rFonts w:ascii="Helvetica" w:hAnsi="Helvetica"/>
                <w:sz w:val="18"/>
                <w:lang w:val="en-US"/>
              </w:rPr>
              <w:t>Tel.: +49 7336 9525-202</w:t>
            </w:r>
          </w:p>
          <w:p w14:paraId="11BEF2F9" w14:textId="77777777" w:rsidR="00C14D2B" w:rsidRPr="00D5345A" w:rsidRDefault="00C14D2B" w:rsidP="00A336CD">
            <w:pPr>
              <w:spacing w:line="288" w:lineRule="auto"/>
              <w:rPr>
                <w:rFonts w:ascii="Helvetica" w:hAnsi="Helvetica"/>
                <w:sz w:val="18"/>
                <w:lang w:val="en-US"/>
              </w:rPr>
            </w:pPr>
            <w:r w:rsidRPr="00D5345A">
              <w:rPr>
                <w:rFonts w:ascii="Helvetica" w:hAnsi="Helvetica"/>
                <w:sz w:val="18"/>
                <w:lang w:val="en-US"/>
              </w:rPr>
              <w:t>Fax: +49 7336 9525-203</w:t>
            </w:r>
          </w:p>
          <w:p w14:paraId="657BEBC2" w14:textId="77777777" w:rsidR="00C14D2B" w:rsidRPr="00D5345A" w:rsidRDefault="00C14D2B" w:rsidP="00A336CD">
            <w:pPr>
              <w:spacing w:line="288" w:lineRule="auto"/>
              <w:rPr>
                <w:rFonts w:ascii="Helvetica" w:hAnsi="Helvetica"/>
                <w:sz w:val="18"/>
                <w:lang w:val="en-US"/>
              </w:rPr>
            </w:pPr>
            <w:r w:rsidRPr="00D5345A">
              <w:rPr>
                <w:rFonts w:ascii="Helvetica" w:hAnsi="Helvetica"/>
                <w:sz w:val="18"/>
                <w:lang w:val="en-US"/>
              </w:rPr>
              <w:t>KDiez@schaerer.com</w:t>
            </w:r>
          </w:p>
          <w:p w14:paraId="5E105F3F" w14:textId="77777777" w:rsidR="00C14D2B" w:rsidRPr="00D5345A" w:rsidRDefault="00C14D2B" w:rsidP="00A336CD">
            <w:pPr>
              <w:spacing w:line="288" w:lineRule="auto"/>
              <w:rPr>
                <w:rFonts w:ascii="Helvetica" w:hAnsi="Helvetica"/>
                <w:color w:val="000000"/>
                <w:sz w:val="18"/>
                <w:lang w:val="en-US"/>
              </w:rPr>
            </w:pPr>
            <w:r w:rsidRPr="00D5345A">
              <w:rPr>
                <w:rFonts w:ascii="Helvetica" w:hAnsi="Helvetica"/>
                <w:sz w:val="18"/>
                <w:lang w:val="en-US"/>
              </w:rPr>
              <w:t>www.schaerer.com</w:t>
            </w:r>
          </w:p>
          <w:p w14:paraId="3522D1B3" w14:textId="77777777" w:rsidR="00C14D2B" w:rsidRPr="00D5345A" w:rsidRDefault="00C14D2B" w:rsidP="00A336CD">
            <w:pPr>
              <w:spacing w:line="288" w:lineRule="auto"/>
              <w:rPr>
                <w:rFonts w:ascii="Helvetica" w:hAnsi="Helvetica"/>
                <w:color w:val="000000"/>
                <w:sz w:val="18"/>
                <w:lang w:val="en-US"/>
              </w:rPr>
            </w:pPr>
          </w:p>
          <w:p w14:paraId="13D38364" w14:textId="77777777" w:rsidR="00C14D2B" w:rsidRPr="00654D24" w:rsidRDefault="00C14D2B" w:rsidP="00A336CD">
            <w:pPr>
              <w:spacing w:line="288" w:lineRule="auto"/>
              <w:rPr>
                <w:rFonts w:ascii="Helvetica" w:hAnsi="Helvetica"/>
                <w:b/>
                <w:color w:val="000000"/>
                <w:sz w:val="18"/>
              </w:rPr>
            </w:pPr>
            <w:r w:rsidRPr="00654D24">
              <w:rPr>
                <w:rFonts w:ascii="Helvetica" w:hAnsi="Helvetica"/>
                <w:b/>
                <w:color w:val="000000"/>
                <w:sz w:val="18"/>
              </w:rPr>
              <w:t xml:space="preserve">Schaerer Pressebüro </w:t>
            </w:r>
          </w:p>
          <w:p w14:paraId="3464521E" w14:textId="77777777" w:rsidR="00C14D2B" w:rsidRPr="00654D24" w:rsidRDefault="00C14D2B" w:rsidP="00A336CD">
            <w:pPr>
              <w:spacing w:line="288" w:lineRule="auto"/>
              <w:rPr>
                <w:rFonts w:ascii="Helvetica" w:hAnsi="Helvetica"/>
                <w:color w:val="000000"/>
                <w:sz w:val="18"/>
              </w:rPr>
            </w:pPr>
            <w:r w:rsidRPr="00654D24">
              <w:rPr>
                <w:rFonts w:ascii="Helvetica" w:hAnsi="Helvetica"/>
                <w:color w:val="000000"/>
                <w:sz w:val="18"/>
              </w:rPr>
              <w:t>c/o Press’n’Relations GmbH, Nataša Forstner</w:t>
            </w:r>
          </w:p>
          <w:p w14:paraId="07AF2AFC" w14:textId="77777777" w:rsidR="00C14D2B" w:rsidRPr="00654D24" w:rsidRDefault="00C14D2B" w:rsidP="00A336CD">
            <w:pPr>
              <w:spacing w:line="288" w:lineRule="auto"/>
              <w:rPr>
                <w:rFonts w:ascii="Helvetica" w:hAnsi="Helvetica"/>
                <w:color w:val="000000"/>
                <w:sz w:val="18"/>
              </w:rPr>
            </w:pPr>
            <w:r w:rsidRPr="00654D24">
              <w:rPr>
                <w:rFonts w:ascii="Helvetica" w:hAnsi="Helvetica"/>
                <w:color w:val="000000"/>
                <w:sz w:val="18"/>
              </w:rPr>
              <w:t>Magirusstrasse 33, D-89077 Ulm</w:t>
            </w:r>
          </w:p>
          <w:p w14:paraId="6610B01B" w14:textId="77777777" w:rsidR="00C14D2B" w:rsidRPr="00654D24" w:rsidRDefault="00C14D2B" w:rsidP="00A336CD">
            <w:pPr>
              <w:pStyle w:val="Sprechblasentext"/>
              <w:spacing w:line="288" w:lineRule="auto"/>
              <w:rPr>
                <w:rFonts w:ascii="Helvetica" w:hAnsi="Helvetica" w:cs="Tahoma"/>
                <w:color w:val="000000"/>
                <w:sz w:val="18"/>
              </w:rPr>
            </w:pPr>
            <w:r w:rsidRPr="00654D24">
              <w:rPr>
                <w:rFonts w:ascii="Helvetica" w:hAnsi="Helvetica" w:cs="Tahoma"/>
                <w:color w:val="000000"/>
                <w:sz w:val="18"/>
              </w:rPr>
              <w:t xml:space="preserve">Tel.: +49 731 96 287-17 </w:t>
            </w:r>
          </w:p>
          <w:p w14:paraId="2940DC3E" w14:textId="77777777" w:rsidR="00C14D2B" w:rsidRPr="005E2836" w:rsidRDefault="00C14D2B" w:rsidP="00A336CD">
            <w:pPr>
              <w:pStyle w:val="Sprechblasentext"/>
              <w:spacing w:line="288" w:lineRule="auto"/>
              <w:rPr>
                <w:rFonts w:ascii="Helvetica" w:hAnsi="Helvetica" w:cs="Tahoma"/>
                <w:color w:val="000000"/>
                <w:sz w:val="18"/>
              </w:rPr>
            </w:pPr>
            <w:r w:rsidRPr="005E2836">
              <w:rPr>
                <w:rFonts w:ascii="Helvetica" w:hAnsi="Helvetica" w:cs="Tahoma"/>
                <w:color w:val="000000"/>
                <w:sz w:val="18"/>
              </w:rPr>
              <w:t>Fax: +49 731 96 287-97</w:t>
            </w:r>
          </w:p>
          <w:p w14:paraId="384E0799" w14:textId="77777777" w:rsidR="00C14D2B" w:rsidRPr="005E2836" w:rsidRDefault="00C14D2B" w:rsidP="00A336CD">
            <w:pPr>
              <w:spacing w:line="288" w:lineRule="auto"/>
              <w:rPr>
                <w:rFonts w:ascii="Helvetica" w:hAnsi="Helvetica"/>
                <w:color w:val="000000"/>
                <w:sz w:val="18"/>
              </w:rPr>
            </w:pPr>
            <w:r w:rsidRPr="005E2836">
              <w:rPr>
                <w:rFonts w:ascii="Helvetica" w:hAnsi="Helvetica"/>
                <w:color w:val="000000"/>
                <w:sz w:val="18"/>
              </w:rPr>
              <w:t>nfo@press-n-relations.de</w:t>
            </w:r>
            <w:r w:rsidRPr="005E2836">
              <w:rPr>
                <w:rFonts w:ascii="Helvetica" w:hAnsi="Helvetica"/>
                <w:color w:val="000000"/>
                <w:sz w:val="18"/>
              </w:rPr>
              <w:br/>
              <w:t>www.press-n-relations.de</w:t>
            </w:r>
          </w:p>
        </w:tc>
        <w:tc>
          <w:tcPr>
            <w:tcW w:w="4394" w:type="dxa"/>
            <w:tcBorders>
              <w:top w:val="nil"/>
              <w:left w:val="nil"/>
              <w:bottom w:val="nil"/>
              <w:right w:val="nil"/>
            </w:tcBorders>
          </w:tcPr>
          <w:p w14:paraId="24864097" w14:textId="77777777" w:rsidR="00C14D2B" w:rsidRPr="005E2836" w:rsidRDefault="00C14D2B" w:rsidP="00A336CD">
            <w:pPr>
              <w:widowControl w:val="0"/>
              <w:spacing w:line="288" w:lineRule="auto"/>
              <w:rPr>
                <w:rFonts w:ascii="Helvetica" w:hAnsi="Helvetica"/>
                <w:b/>
                <w:color w:val="000000"/>
                <w:sz w:val="18"/>
              </w:rPr>
            </w:pPr>
          </w:p>
          <w:p w14:paraId="4D68A9AF" w14:textId="77777777" w:rsidR="00C14D2B" w:rsidRPr="005E2836" w:rsidRDefault="00C14D2B" w:rsidP="00A336CD">
            <w:pPr>
              <w:spacing w:line="288" w:lineRule="auto"/>
              <w:rPr>
                <w:rFonts w:ascii="Helvetica" w:hAnsi="Helvetica"/>
                <w:color w:val="000000"/>
                <w:sz w:val="18"/>
              </w:rPr>
            </w:pPr>
          </w:p>
          <w:p w14:paraId="43428DB1" w14:textId="77777777" w:rsidR="00C14D2B" w:rsidRPr="005E2836" w:rsidRDefault="00C14D2B" w:rsidP="00A336CD">
            <w:pPr>
              <w:spacing w:line="288" w:lineRule="auto"/>
              <w:rPr>
                <w:rFonts w:ascii="Helvetica" w:hAnsi="Helvetica"/>
                <w:color w:val="000000"/>
                <w:sz w:val="18"/>
              </w:rPr>
            </w:pPr>
          </w:p>
          <w:p w14:paraId="6B42A773" w14:textId="77777777" w:rsidR="00C14D2B" w:rsidRPr="005E2836" w:rsidRDefault="00C14D2B" w:rsidP="00A336CD">
            <w:pPr>
              <w:spacing w:line="288" w:lineRule="auto"/>
              <w:rPr>
                <w:rFonts w:ascii="Helvetica" w:hAnsi="Helvetica"/>
                <w:color w:val="000000"/>
                <w:sz w:val="18"/>
              </w:rPr>
            </w:pPr>
          </w:p>
          <w:p w14:paraId="771ED30C" w14:textId="77777777" w:rsidR="00C14D2B" w:rsidRPr="005E2836" w:rsidRDefault="00C14D2B" w:rsidP="00A336CD">
            <w:pPr>
              <w:spacing w:line="288" w:lineRule="auto"/>
              <w:rPr>
                <w:rFonts w:ascii="Helvetica" w:hAnsi="Helvetica"/>
                <w:color w:val="000000"/>
                <w:sz w:val="18"/>
              </w:rPr>
            </w:pPr>
          </w:p>
        </w:tc>
      </w:tr>
    </w:tbl>
    <w:bookmarkEnd w:id="0"/>
    <w:bookmarkEnd w:id="1"/>
    <w:p w14:paraId="21DFBEA9" w14:textId="77777777" w:rsidR="00F124B4" w:rsidRPr="00C608EA" w:rsidRDefault="00F124B4" w:rsidP="00F124B4">
      <w:pPr>
        <w:widowControl w:val="0"/>
        <w:spacing w:line="288" w:lineRule="auto"/>
        <w:ind w:right="-144"/>
        <w:rPr>
          <w:rFonts w:ascii="Helvetica" w:hAnsi="Helvetica"/>
          <w:b/>
          <w:color w:val="000000"/>
          <w:sz w:val="18"/>
        </w:rPr>
      </w:pPr>
      <w:r w:rsidRPr="00C608EA">
        <w:rPr>
          <w:rFonts w:ascii="Helvetica" w:hAnsi="Helvetica"/>
          <w:b/>
          <w:color w:val="000000"/>
          <w:sz w:val="18"/>
        </w:rPr>
        <w:t>Schaerer Deutschland GmbH</w:t>
      </w:r>
    </w:p>
    <w:p w14:paraId="1FA2236D" w14:textId="3DED877B" w:rsidR="00F124B4" w:rsidRPr="00C608EA" w:rsidRDefault="00F124B4" w:rsidP="00F124B4">
      <w:pPr>
        <w:widowControl w:val="0"/>
        <w:spacing w:line="288" w:lineRule="auto"/>
        <w:ind w:right="-144"/>
        <w:rPr>
          <w:rFonts w:ascii="Helvetica" w:hAnsi="Helvetica"/>
          <w:color w:val="000000"/>
          <w:sz w:val="18"/>
        </w:rPr>
      </w:pPr>
      <w:r w:rsidRPr="00C608EA">
        <w:rPr>
          <w:rFonts w:ascii="Helvetica" w:hAnsi="Helvetica"/>
          <w:color w:val="000000"/>
          <w:sz w:val="18"/>
        </w:rPr>
        <w:t xml:space="preserve">Die Schaerer Deutschland GmbH wurde 1993 als erste Tochtergesellschaft der Schaerer AG gegründet. Das Team um Geschäftsführer Hansjürg Marti betreut insgesamt 120 Vertriebs- und Servicepartner in Deutschland und in Österreich. Zum Kundenkreis gehören neben Unternehmen aus den Branchen Gastronomie und Hotel auch Bäckereien, Kettenbetriebe oder Büros. Der Sitz des Unternehmens befindet sich seit 2009 in Lonsee-Urspring. </w:t>
      </w:r>
      <w:r w:rsidRPr="00A7664B">
        <w:rPr>
          <w:rFonts w:ascii="Helvetica" w:hAnsi="Helvetica"/>
          <w:color w:val="000000"/>
          <w:sz w:val="18"/>
        </w:rPr>
        <w:t>Die Schaerer Deutschland GmbH vertreibt in Deutschland und Österreich neben den eigenen auch die professionellen Kaffeemaschinen der Marke Wilbur Curtis.</w:t>
      </w:r>
    </w:p>
    <w:p w14:paraId="2A35D1C2" w14:textId="77777777" w:rsidR="00F124B4" w:rsidRPr="0019418B" w:rsidRDefault="00F124B4" w:rsidP="00F124B4">
      <w:pPr>
        <w:widowControl w:val="0"/>
        <w:spacing w:line="288" w:lineRule="auto"/>
        <w:rPr>
          <w:rFonts w:ascii="Helvetica" w:hAnsi="Helvetica"/>
          <w:b/>
          <w:color w:val="000000"/>
          <w:sz w:val="18"/>
        </w:rPr>
      </w:pPr>
    </w:p>
    <w:p w14:paraId="6DBCCC0D" w14:textId="77777777" w:rsidR="00F124B4" w:rsidRPr="00A92868" w:rsidRDefault="00F124B4" w:rsidP="00F124B4">
      <w:pPr>
        <w:widowControl w:val="0"/>
        <w:spacing w:line="288" w:lineRule="auto"/>
        <w:rPr>
          <w:rFonts w:ascii="Helvetica" w:hAnsi="Helvetica"/>
          <w:b/>
          <w:color w:val="000000"/>
          <w:sz w:val="18"/>
        </w:rPr>
      </w:pPr>
      <w:r w:rsidRPr="00A92868">
        <w:rPr>
          <w:rFonts w:ascii="Helvetica" w:hAnsi="Helvetica"/>
          <w:b/>
          <w:color w:val="000000"/>
          <w:sz w:val="18"/>
        </w:rPr>
        <w:t>Schaerer AG</w:t>
      </w:r>
    </w:p>
    <w:p w14:paraId="7EED00FC" w14:textId="77777777" w:rsidR="00F124B4" w:rsidRPr="00745436" w:rsidRDefault="00F124B4" w:rsidP="00F124B4">
      <w:pPr>
        <w:widowControl w:val="0"/>
        <w:spacing w:line="288" w:lineRule="auto"/>
        <w:ind w:right="-144"/>
        <w:rPr>
          <w:rFonts w:ascii="Helvetica" w:hAnsi="Helvetica"/>
          <w:sz w:val="18"/>
        </w:rPr>
      </w:pPr>
      <w:r w:rsidRPr="00745436">
        <w:rPr>
          <w:rFonts w:ascii="Helvetica" w:hAnsi="Helvetica"/>
          <w:sz w:val="18"/>
        </w:rPr>
        <w:t xml:space="preserve">Die 1892 gegründete Schaerer AG mit Sitz im schweizerischen Zuchwil gehört zu den weltweit führenden Herstellern vollautomatischer professioneller Kaffeemaschinen. Als Traditionsunternehmen mit langjähriger Geschichte steht die Marke Schaerer für Schweizer Werte verbunden mit tiefgreifendem Kaffeewissen. Diese Markeneigenschaften bringt das Unternehmen im Claim des Unternehmenslogos «swiss </w:t>
      </w:r>
      <w:proofErr w:type="spellStart"/>
      <w:r w:rsidRPr="00745436">
        <w:rPr>
          <w:rFonts w:ascii="Helvetica" w:hAnsi="Helvetica"/>
          <w:sz w:val="18"/>
        </w:rPr>
        <w:t>coffee</w:t>
      </w:r>
      <w:proofErr w:type="spellEnd"/>
      <w:r w:rsidRPr="00745436">
        <w:rPr>
          <w:rFonts w:ascii="Helvetica" w:hAnsi="Helvetica"/>
          <w:sz w:val="18"/>
        </w:rPr>
        <w:t xml:space="preserve"> </w:t>
      </w:r>
      <w:proofErr w:type="spellStart"/>
      <w:r w:rsidRPr="00745436">
        <w:rPr>
          <w:rFonts w:ascii="Helvetica" w:hAnsi="Helvetica"/>
          <w:sz w:val="18"/>
        </w:rPr>
        <w:t>competence</w:t>
      </w:r>
      <w:proofErr w:type="spellEnd"/>
      <w:r w:rsidRPr="00745436">
        <w:rPr>
          <w:rFonts w:ascii="Helvetica" w:hAnsi="Helvetica"/>
          <w:sz w:val="18"/>
        </w:rPr>
        <w:t>» zum Ausdruck und lebt sie gleichermassen bei der Produktentwicklung wie im Coffee Competence Centre, dem Schaerer eigenen Kaffeekompetenz- und Schulungszentrum in Zuchwil. Weiterhin zeichnet sich Schaerer durch au</w:t>
      </w:r>
      <w:r>
        <w:rPr>
          <w:rFonts w:ascii="Helvetica" w:hAnsi="Helvetica"/>
          <w:sz w:val="18"/>
        </w:rPr>
        <w:t>ß</w:t>
      </w:r>
      <w:r w:rsidRPr="00745436">
        <w:rPr>
          <w:rFonts w:ascii="Helvetica" w:hAnsi="Helvetica"/>
          <w:sz w:val="18"/>
        </w:rPr>
        <w:t>erordentliche Flexibilität mit dem Leitgedanken «</w:t>
      </w:r>
      <w:proofErr w:type="spellStart"/>
      <w:r w:rsidRPr="00745436">
        <w:rPr>
          <w:rFonts w:ascii="Helvetica" w:hAnsi="Helvetica"/>
          <w:sz w:val="18"/>
        </w:rPr>
        <w:t>We</w:t>
      </w:r>
      <w:proofErr w:type="spellEnd"/>
      <w:r w:rsidRPr="00745436">
        <w:rPr>
          <w:rFonts w:ascii="Helvetica" w:hAnsi="Helvetica"/>
          <w:sz w:val="18"/>
        </w:rPr>
        <w:t xml:space="preserve"> </w:t>
      </w:r>
      <w:proofErr w:type="spellStart"/>
      <w:r w:rsidRPr="00745436">
        <w:rPr>
          <w:rFonts w:ascii="Helvetica" w:hAnsi="Helvetica"/>
          <w:sz w:val="18"/>
        </w:rPr>
        <w:t>love</w:t>
      </w:r>
      <w:proofErr w:type="spellEnd"/>
      <w:r w:rsidRPr="00745436">
        <w:rPr>
          <w:rFonts w:ascii="Helvetica" w:hAnsi="Helvetica"/>
          <w:sz w:val="18"/>
        </w:rPr>
        <w:t xml:space="preserve"> </w:t>
      </w:r>
      <w:proofErr w:type="spellStart"/>
      <w:r w:rsidRPr="00745436">
        <w:rPr>
          <w:rFonts w:ascii="Helvetica" w:hAnsi="Helvetica"/>
          <w:sz w:val="18"/>
        </w:rPr>
        <w:t>it</w:t>
      </w:r>
      <w:proofErr w:type="spellEnd"/>
      <w:r w:rsidRPr="00745436">
        <w:rPr>
          <w:rFonts w:ascii="Helvetica" w:hAnsi="Helvetica"/>
          <w:sz w:val="18"/>
        </w:rPr>
        <w:t xml:space="preserve"> </w:t>
      </w:r>
      <w:proofErr w:type="spellStart"/>
      <w:r w:rsidRPr="00745436">
        <w:rPr>
          <w:rFonts w:ascii="Helvetica" w:hAnsi="Helvetica"/>
          <w:sz w:val="18"/>
        </w:rPr>
        <w:t>your</w:t>
      </w:r>
      <w:proofErr w:type="spellEnd"/>
      <w:r w:rsidRPr="00745436">
        <w:rPr>
          <w:rFonts w:ascii="Helvetica" w:hAnsi="Helvetica"/>
          <w:sz w:val="18"/>
        </w:rPr>
        <w:t xml:space="preserve"> </w:t>
      </w:r>
      <w:proofErr w:type="spellStart"/>
      <w:r w:rsidRPr="00745436">
        <w:rPr>
          <w:rFonts w:ascii="Helvetica" w:hAnsi="Helvetica"/>
          <w:sz w:val="18"/>
        </w:rPr>
        <w:t>way</w:t>
      </w:r>
      <w:proofErr w:type="spellEnd"/>
      <w:r w:rsidRPr="00745436">
        <w:rPr>
          <w:rFonts w:ascii="Helvetica" w:hAnsi="Helvetica"/>
          <w:sz w:val="18"/>
        </w:rPr>
        <w:t>» aus – sei es in Bezug auf Kundenanfragen, kundenspezifische Produkte, Gro</w:t>
      </w:r>
      <w:r>
        <w:rPr>
          <w:rFonts w:ascii="Helvetica" w:hAnsi="Helvetica"/>
          <w:sz w:val="18"/>
        </w:rPr>
        <w:t>ß</w:t>
      </w:r>
      <w:r w:rsidRPr="00745436">
        <w:rPr>
          <w:rFonts w:ascii="Helvetica" w:hAnsi="Helvetica"/>
          <w:sz w:val="18"/>
        </w:rPr>
        <w:t>aufträge oder auch bei dem Portfolio, das den Kunden vielfältige, individuelle Konfigurationsmöglichkeiten bietet. Kundennah und mit umfassendem Kaffeewissen unterstützt Schaerer Kunden jeder Grö</w:t>
      </w:r>
      <w:r>
        <w:rPr>
          <w:rFonts w:ascii="Helvetica" w:hAnsi="Helvetica"/>
          <w:sz w:val="18"/>
        </w:rPr>
        <w:t>ß</w:t>
      </w:r>
      <w:r w:rsidRPr="00745436">
        <w:rPr>
          <w:rFonts w:ascii="Helvetica" w:hAnsi="Helvetica"/>
          <w:sz w:val="18"/>
        </w:rPr>
        <w:t xml:space="preserve">e weltweit dabei, ihren Gästen höchsten Kaffeegenuss in der Tasse zu bieten. </w:t>
      </w:r>
    </w:p>
    <w:p w14:paraId="654BC3E6" w14:textId="77777777" w:rsidR="00F124B4" w:rsidRPr="00745436" w:rsidRDefault="00F124B4" w:rsidP="00F124B4">
      <w:pPr>
        <w:widowControl w:val="0"/>
        <w:spacing w:line="288" w:lineRule="auto"/>
        <w:ind w:right="-144"/>
        <w:rPr>
          <w:rFonts w:ascii="Helvetica" w:hAnsi="Helvetica"/>
          <w:sz w:val="18"/>
        </w:rPr>
      </w:pPr>
    </w:p>
    <w:p w14:paraId="26A72E3D" w14:textId="77777777" w:rsidR="00F124B4" w:rsidRDefault="00F124B4" w:rsidP="00F124B4">
      <w:pPr>
        <w:widowControl w:val="0"/>
        <w:spacing w:line="288" w:lineRule="auto"/>
        <w:ind w:right="-144"/>
        <w:rPr>
          <w:rFonts w:ascii="Helvetica" w:hAnsi="Helvetica"/>
          <w:sz w:val="18"/>
        </w:rPr>
      </w:pPr>
      <w:r w:rsidRPr="00745436">
        <w:rPr>
          <w:rFonts w:ascii="Helvetica" w:hAnsi="Helvetica"/>
          <w:sz w:val="18"/>
        </w:rPr>
        <w:t xml:space="preserve">Seit 2006 ist Schaerer Teil der WMF Group und gehört seit Ende 2016 zum französischen </w:t>
      </w:r>
      <w:proofErr w:type="spellStart"/>
      <w:r w:rsidRPr="00745436">
        <w:rPr>
          <w:rFonts w:ascii="Helvetica" w:hAnsi="Helvetica"/>
          <w:sz w:val="18"/>
        </w:rPr>
        <w:t>Groupe</w:t>
      </w:r>
      <w:proofErr w:type="spellEnd"/>
      <w:r w:rsidRPr="00745436">
        <w:rPr>
          <w:rFonts w:ascii="Helvetica" w:hAnsi="Helvetica"/>
          <w:sz w:val="18"/>
        </w:rPr>
        <w:t xml:space="preserve"> SEB Konzern. Alle B2B-Marken der Gruppe sind unter dem Vertriebsdach „SEB PROFESSIONAL“ gebündelt. Neben Schaerer gehören dazu die Kaffeemaschinenmarken WMF und Wilbur Curtis sowie der Geschäftsbereich Professional Hotel Equipment mit den Marken WMF Professional und HEPP.</w:t>
      </w:r>
    </w:p>
    <w:p w14:paraId="6B862C59" w14:textId="77777777" w:rsidR="00C14D2B" w:rsidRPr="00654D24" w:rsidRDefault="00C14D2B" w:rsidP="00C14D2B">
      <w:pPr>
        <w:widowControl w:val="0"/>
        <w:spacing w:line="288" w:lineRule="auto"/>
        <w:ind w:right="-144"/>
        <w:rPr>
          <w:rFonts w:ascii="Helvetica" w:hAnsi="Helvetica"/>
          <w:color w:val="000000"/>
          <w:sz w:val="18"/>
        </w:rPr>
      </w:pPr>
    </w:p>
    <w:p w14:paraId="15603384" w14:textId="77777777" w:rsidR="00C14D2B" w:rsidRPr="00654D24" w:rsidRDefault="00C14D2B" w:rsidP="00C14D2B">
      <w:pPr>
        <w:widowControl w:val="0"/>
        <w:spacing w:line="288" w:lineRule="auto"/>
        <w:ind w:right="-144"/>
        <w:rPr>
          <w:rFonts w:ascii="Helvetica" w:hAnsi="Helvetica"/>
          <w:color w:val="000000"/>
          <w:sz w:val="18"/>
        </w:rPr>
      </w:pPr>
    </w:p>
    <w:p w14:paraId="1FBD0321" w14:textId="77777777" w:rsidR="00C14D2B" w:rsidRPr="00FD34DD" w:rsidRDefault="00C14D2B" w:rsidP="00AB016D">
      <w:pPr>
        <w:widowControl w:val="0"/>
        <w:spacing w:line="288" w:lineRule="auto"/>
        <w:rPr>
          <w:rFonts w:ascii="Helvetica" w:hAnsi="Helvetica"/>
          <w:color w:val="000000"/>
          <w:sz w:val="20"/>
          <w:szCs w:val="20"/>
          <w:lang w:val="de-CH"/>
        </w:rPr>
      </w:pPr>
    </w:p>
    <w:sectPr w:rsidR="00C14D2B" w:rsidRPr="00FD34DD" w:rsidSect="005851B9">
      <w:headerReference w:type="default" r:id="rId14"/>
      <w:footerReference w:type="default" r:id="rId15"/>
      <w:pgSz w:w="11906" w:h="16838"/>
      <w:pgMar w:top="2030" w:right="2552" w:bottom="776" w:left="1418" w:header="737"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CED346" w14:textId="77777777" w:rsidR="00FC44F3" w:rsidRDefault="00FC44F3">
      <w:r>
        <w:separator/>
      </w:r>
    </w:p>
  </w:endnote>
  <w:endnote w:type="continuationSeparator" w:id="0">
    <w:p w14:paraId="31B29C43" w14:textId="77777777" w:rsidR="00FC44F3" w:rsidRDefault="00FC44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8AF8BE" w14:textId="77777777" w:rsidR="000D7BB1" w:rsidRPr="000A6882" w:rsidRDefault="000D7BB1" w:rsidP="000D7BB1">
    <w:pPr>
      <w:pStyle w:val="Fuzeile"/>
      <w:tabs>
        <w:tab w:val="clear" w:pos="9072"/>
      </w:tabs>
      <w:ind w:left="-567"/>
      <w:rPr>
        <w:rFonts w:ascii="Arial" w:hAnsi="Arial"/>
        <w:color w:val="000000" w:themeColor="text1"/>
        <w:sz w:val="15"/>
        <w:szCs w:val="15"/>
        <w:lang w:val="en-US"/>
      </w:rPr>
    </w:pPr>
    <w:r w:rsidRPr="000D42BC">
      <w:rPr>
        <w:rFonts w:ascii="Arial" w:hAnsi="Arial"/>
        <w:noProof/>
        <w:color w:val="FF0000"/>
        <w:sz w:val="15"/>
        <w:szCs w:val="15"/>
        <w:lang w:eastAsia="de-DE"/>
      </w:rPr>
      <mc:AlternateContent>
        <mc:Choice Requires="wps">
          <w:drawing>
            <wp:anchor distT="0" distB="0" distL="114300" distR="114300" simplePos="0" relativeHeight="251667456" behindDoc="1" locked="0" layoutInCell="1" allowOverlap="1" wp14:anchorId="3F754600" wp14:editId="110B3197">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0C542453" id="Gerade Verbindung 7" o:spid="_x0000_s1026" style="position:absolute;z-index:-25164902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" strokecolor="#e2001a" strokeweight=".5pt">
              <v:stroke joinstyle="miter"/>
              <w10:wrap anchorx="page" anchory="page"/>
            </v:line>
          </w:pict>
        </mc:Fallback>
      </mc:AlternateContent>
    </w:r>
    <w:r w:rsidRPr="000D42BC">
      <w:rPr>
        <w:rFonts w:ascii="Arial" w:hAnsi="Arial"/>
        <w:noProof/>
        <w:sz w:val="15"/>
        <w:szCs w:val="15"/>
        <w:lang w:eastAsia="de-DE"/>
      </w:rPr>
      <w:drawing>
        <wp:anchor distT="0" distB="0" distL="114300" distR="114300" simplePos="0" relativeHeight="251666432" behindDoc="0" locked="0" layoutInCell="1" allowOverlap="1" wp14:anchorId="757A1B2F" wp14:editId="6871D627">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1C52E198" w14:textId="3DA8888A" w:rsidR="000A6882" w:rsidRPr="000A6882" w:rsidRDefault="000A6882" w:rsidP="000D7BB1">
    <w:pPr>
      <w:pStyle w:val="Fuzeile"/>
      <w:tabs>
        <w:tab w:val="clear" w:pos="9072"/>
      </w:tabs>
      <w:rPr>
        <w:rFonts w:ascii="Arial" w:hAnsi="Arial"/>
        <w:color w:val="000000" w:themeColor="text1"/>
        <w:sz w:val="15"/>
        <w:szCs w:val="15"/>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4A4E27" w14:textId="77777777" w:rsidR="00FC44F3" w:rsidRDefault="00FC44F3">
      <w:r>
        <w:separator/>
      </w:r>
    </w:p>
  </w:footnote>
  <w:footnote w:type="continuationSeparator" w:id="0">
    <w:p w14:paraId="4FF17239" w14:textId="77777777" w:rsidR="00FC44F3" w:rsidRDefault="00FC44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660482" w14:textId="5F9F85EB" w:rsidR="005851B9" w:rsidRDefault="000D7BB1" w:rsidP="005851B9">
    <w:pPr>
      <w:pStyle w:val="Kopfzeile"/>
      <w:tabs>
        <w:tab w:val="clear" w:pos="4536"/>
        <w:tab w:val="clear" w:pos="9072"/>
      </w:tabs>
      <w:rPr>
        <w:rFonts w:ascii="Century Gothic" w:hAnsi="Century Gothic"/>
        <w:b/>
        <w:sz w:val="24"/>
        <w:szCs w:val="24"/>
      </w:rPr>
    </w:pPr>
    <w:r>
      <w:rPr>
        <w:rFonts w:ascii="Arial" w:hAnsi="Arial" w:cs="Arial"/>
        <w:i/>
        <w:noProof/>
        <w:sz w:val="20"/>
        <w:szCs w:val="24"/>
      </w:rPr>
      <w:drawing>
        <wp:anchor distT="0" distB="0" distL="114300" distR="114300" simplePos="0" relativeHeight="251664384" behindDoc="0" locked="0" layoutInCell="1" allowOverlap="1" wp14:anchorId="05E183B5" wp14:editId="4A4CA60E">
          <wp:simplePos x="0" y="0"/>
          <wp:positionH relativeFrom="column">
            <wp:posOffset>-880321</wp:posOffset>
          </wp:positionH>
          <wp:positionV relativeFrom="paragraph">
            <wp:posOffset>-482389</wp:posOffset>
          </wp:positionV>
          <wp:extent cx="7543133" cy="1433195"/>
          <wp:effectExtent l="0" t="0" r="1270" b="1905"/>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etter Head SEB-Professional_SAG-Curtis.jpg"/>
                  <pic:cNvPicPr/>
                </pic:nvPicPr>
                <pic:blipFill>
                  <a:blip r:embed="rId1">
                    <a:extLst>
                      <a:ext uri="{28A0092B-C50C-407E-A947-70E740481C1C}">
                        <a14:useLocalDpi xmlns:a14="http://schemas.microsoft.com/office/drawing/2010/main" val="0"/>
                      </a:ext>
                    </a:extLst>
                  </a:blip>
                  <a:stretch>
                    <a:fillRect/>
                  </a:stretch>
                </pic:blipFill>
                <pic:spPr>
                  <a:xfrm>
                    <a:off x="0" y="0"/>
                    <a:ext cx="7543133" cy="1433195"/>
                  </a:xfrm>
                  <a:prstGeom prst="rect">
                    <a:avLst/>
                  </a:prstGeom>
                </pic:spPr>
              </pic:pic>
            </a:graphicData>
          </a:graphic>
          <wp14:sizeRelH relativeFrom="margin">
            <wp14:pctWidth>0</wp14:pctWidth>
          </wp14:sizeRelH>
          <wp14:sizeRelV relativeFrom="margin">
            <wp14:pctHeight>0</wp14:pctHeight>
          </wp14:sizeRelV>
        </wp:anchor>
      </w:drawing>
    </w:r>
  </w:p>
  <w:p w14:paraId="21D663C5" w14:textId="77777777" w:rsidR="005851B9" w:rsidRDefault="005851B9" w:rsidP="005851B9">
    <w:pPr>
      <w:pStyle w:val="Kopfzeile"/>
      <w:tabs>
        <w:tab w:val="clear" w:pos="4536"/>
        <w:tab w:val="clear" w:pos="9072"/>
      </w:tabs>
      <w:rPr>
        <w:rFonts w:ascii="Century Gothic" w:hAnsi="Century Gothic"/>
        <w:b/>
        <w:sz w:val="24"/>
        <w:szCs w:val="24"/>
      </w:rPr>
    </w:pPr>
  </w:p>
  <w:p w14:paraId="05FD1353" w14:textId="77777777" w:rsidR="000C5749" w:rsidRDefault="000C5749" w:rsidP="005851B9">
    <w:pPr>
      <w:pStyle w:val="Kopfzeile"/>
      <w:tabs>
        <w:tab w:val="clear" w:pos="4536"/>
        <w:tab w:val="clear" w:pos="9072"/>
      </w:tabs>
      <w:rPr>
        <w:rFonts w:ascii="Century Gothic" w:hAnsi="Century Gothic"/>
        <w:b/>
        <w:sz w:val="24"/>
        <w:szCs w:val="24"/>
      </w:rPr>
    </w:pPr>
  </w:p>
  <w:p w14:paraId="67D74147" w14:textId="77777777" w:rsidR="000C5749" w:rsidRDefault="000C5749" w:rsidP="005851B9">
    <w:pPr>
      <w:pStyle w:val="Kopfzeile"/>
      <w:tabs>
        <w:tab w:val="clear" w:pos="4536"/>
        <w:tab w:val="clear" w:pos="9072"/>
      </w:tabs>
      <w:rPr>
        <w:rFonts w:ascii="Century Gothic" w:hAnsi="Century Gothic"/>
        <w:b/>
        <w:sz w:val="24"/>
        <w:szCs w:val="24"/>
      </w:rPr>
    </w:pPr>
  </w:p>
  <w:p w14:paraId="62FAF659" w14:textId="77777777" w:rsidR="000C5749" w:rsidRDefault="000C5749" w:rsidP="005851B9">
    <w:pPr>
      <w:pStyle w:val="Kopfzeile"/>
      <w:tabs>
        <w:tab w:val="clear" w:pos="4536"/>
        <w:tab w:val="clear" w:pos="9072"/>
      </w:tabs>
      <w:rPr>
        <w:rFonts w:ascii="Century Gothic" w:hAnsi="Century Gothic"/>
        <w:b/>
        <w:sz w:val="24"/>
        <w:szCs w:val="24"/>
      </w:rPr>
    </w:pPr>
  </w:p>
  <w:p w14:paraId="7237DABE" w14:textId="77777777" w:rsidR="00D20DB2" w:rsidRDefault="00D20DB2" w:rsidP="005851B9">
    <w:pPr>
      <w:pStyle w:val="Kopfzeile"/>
      <w:tabs>
        <w:tab w:val="clear" w:pos="4536"/>
        <w:tab w:val="clear" w:pos="9072"/>
      </w:tabs>
      <w:rPr>
        <w:rFonts w:ascii="Arial" w:hAnsi="Arial" w:cs="Arial"/>
        <w:b/>
        <w:sz w:val="24"/>
        <w:szCs w:val="24"/>
      </w:rPr>
    </w:pPr>
  </w:p>
  <w:p w14:paraId="1E1E2C17" w14:textId="05A98492" w:rsidR="005851B9" w:rsidRPr="004A74FC" w:rsidRDefault="00936E5B" w:rsidP="005851B9">
    <w:pPr>
      <w:pStyle w:val="Kopfzeile"/>
      <w:tabs>
        <w:tab w:val="clear" w:pos="4536"/>
        <w:tab w:val="clear" w:pos="9072"/>
      </w:tabs>
      <w:rPr>
        <w:rFonts w:ascii="Arial" w:hAnsi="Arial" w:cs="Arial"/>
        <w:b/>
        <w:sz w:val="24"/>
        <w:szCs w:val="24"/>
      </w:rPr>
    </w:pPr>
    <w:r>
      <w:rPr>
        <w:rFonts w:ascii="Arial" w:hAnsi="Arial" w:cs="Arial"/>
        <w:b/>
        <w:sz w:val="24"/>
        <w:szCs w:val="24"/>
      </w:rPr>
      <w:t>Pressemitteilung</w:t>
    </w:r>
    <w:r>
      <w:rPr>
        <w:rFonts w:ascii="Arial" w:hAnsi="Arial" w:cs="Arial"/>
        <w:b/>
        <w:sz w:val="24"/>
        <w:szCs w:val="24"/>
      </w:rPr>
      <w:tab/>
    </w:r>
  </w:p>
  <w:p w14:paraId="7A1CED78" w14:textId="7D2B4A79" w:rsidR="007D5417" w:rsidRDefault="007D541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F10E8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0885896"/>
    <w:multiLevelType w:val="multilevel"/>
    <w:tmpl w:val="7584B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77027AF"/>
    <w:multiLevelType w:val="hybridMultilevel"/>
    <w:tmpl w:val="573ABFBE"/>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6225F1"/>
    <w:multiLevelType w:val="hybridMultilevel"/>
    <w:tmpl w:val="7A74302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Wingdings"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Wingdings"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Wingdings"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791B45EC"/>
    <w:multiLevelType w:val="hybridMultilevel"/>
    <w:tmpl w:val="46FEFC64"/>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BE5456A"/>
    <w:multiLevelType w:val="hybridMultilevel"/>
    <w:tmpl w:val="C14ACC20"/>
    <w:lvl w:ilvl="0" w:tplc="18748AEA">
      <w:numFmt w:val="bullet"/>
      <w:lvlText w:val="-"/>
      <w:lvlJc w:val="left"/>
      <w:pPr>
        <w:ind w:left="720" w:hanging="360"/>
      </w:pPr>
      <w:rPr>
        <w:rFonts w:ascii="Univers LT Std 55" w:eastAsia="Times New Roman" w:hAnsi="Univers LT Std 55"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146"/>
    <w:rsid w:val="000007B6"/>
    <w:rsid w:val="00000828"/>
    <w:rsid w:val="000029C3"/>
    <w:rsid w:val="00004B7D"/>
    <w:rsid w:val="00005E8B"/>
    <w:rsid w:val="000065F6"/>
    <w:rsid w:val="0001388E"/>
    <w:rsid w:val="000138D7"/>
    <w:rsid w:val="00017E93"/>
    <w:rsid w:val="00020D91"/>
    <w:rsid w:val="00022E47"/>
    <w:rsid w:val="00024358"/>
    <w:rsid w:val="00025ABD"/>
    <w:rsid w:val="00025D93"/>
    <w:rsid w:val="000311D0"/>
    <w:rsid w:val="000401FB"/>
    <w:rsid w:val="0004042E"/>
    <w:rsid w:val="00043632"/>
    <w:rsid w:val="00044C8A"/>
    <w:rsid w:val="00046E04"/>
    <w:rsid w:val="00047300"/>
    <w:rsid w:val="00051AAE"/>
    <w:rsid w:val="0005630B"/>
    <w:rsid w:val="00056469"/>
    <w:rsid w:val="0005725A"/>
    <w:rsid w:val="00057685"/>
    <w:rsid w:val="00057CFD"/>
    <w:rsid w:val="000615F9"/>
    <w:rsid w:val="0006510C"/>
    <w:rsid w:val="000668D2"/>
    <w:rsid w:val="000673F7"/>
    <w:rsid w:val="000675A8"/>
    <w:rsid w:val="00070CD0"/>
    <w:rsid w:val="0007225D"/>
    <w:rsid w:val="00072BB7"/>
    <w:rsid w:val="00072DFF"/>
    <w:rsid w:val="00072E28"/>
    <w:rsid w:val="00075460"/>
    <w:rsid w:val="000758C2"/>
    <w:rsid w:val="00077D65"/>
    <w:rsid w:val="0008070E"/>
    <w:rsid w:val="00081611"/>
    <w:rsid w:val="00082BAC"/>
    <w:rsid w:val="00082E03"/>
    <w:rsid w:val="00086B66"/>
    <w:rsid w:val="00086F10"/>
    <w:rsid w:val="0008742A"/>
    <w:rsid w:val="00087628"/>
    <w:rsid w:val="00087D1D"/>
    <w:rsid w:val="00090B21"/>
    <w:rsid w:val="00091255"/>
    <w:rsid w:val="00091DFE"/>
    <w:rsid w:val="0009351B"/>
    <w:rsid w:val="00095836"/>
    <w:rsid w:val="000961E1"/>
    <w:rsid w:val="000974D5"/>
    <w:rsid w:val="000A0838"/>
    <w:rsid w:val="000A2AB3"/>
    <w:rsid w:val="000A4304"/>
    <w:rsid w:val="000A5E04"/>
    <w:rsid w:val="000A6882"/>
    <w:rsid w:val="000A727A"/>
    <w:rsid w:val="000A7441"/>
    <w:rsid w:val="000A7D5F"/>
    <w:rsid w:val="000B070A"/>
    <w:rsid w:val="000B3D95"/>
    <w:rsid w:val="000B43BE"/>
    <w:rsid w:val="000B4D42"/>
    <w:rsid w:val="000B6522"/>
    <w:rsid w:val="000B68C9"/>
    <w:rsid w:val="000C12B0"/>
    <w:rsid w:val="000C1CF1"/>
    <w:rsid w:val="000C2C79"/>
    <w:rsid w:val="000C382D"/>
    <w:rsid w:val="000C38A5"/>
    <w:rsid w:val="000C3BD8"/>
    <w:rsid w:val="000C44C3"/>
    <w:rsid w:val="000C495A"/>
    <w:rsid w:val="000C56E8"/>
    <w:rsid w:val="000C5749"/>
    <w:rsid w:val="000C5939"/>
    <w:rsid w:val="000D0AC2"/>
    <w:rsid w:val="000D1E24"/>
    <w:rsid w:val="000D4C3A"/>
    <w:rsid w:val="000D6777"/>
    <w:rsid w:val="000D7BB1"/>
    <w:rsid w:val="000E1CDC"/>
    <w:rsid w:val="000E48C9"/>
    <w:rsid w:val="000E4F4D"/>
    <w:rsid w:val="000E53B3"/>
    <w:rsid w:val="000F1CC6"/>
    <w:rsid w:val="000F2180"/>
    <w:rsid w:val="000F26DA"/>
    <w:rsid w:val="000F2FFD"/>
    <w:rsid w:val="000F54F0"/>
    <w:rsid w:val="000F7D26"/>
    <w:rsid w:val="00104822"/>
    <w:rsid w:val="00105375"/>
    <w:rsid w:val="0010761A"/>
    <w:rsid w:val="00111EE6"/>
    <w:rsid w:val="00112C39"/>
    <w:rsid w:val="00117027"/>
    <w:rsid w:val="00117B94"/>
    <w:rsid w:val="001213F7"/>
    <w:rsid w:val="0012248C"/>
    <w:rsid w:val="00122D3F"/>
    <w:rsid w:val="0012737A"/>
    <w:rsid w:val="00132840"/>
    <w:rsid w:val="00133DE9"/>
    <w:rsid w:val="0013494A"/>
    <w:rsid w:val="001360C2"/>
    <w:rsid w:val="00140F2C"/>
    <w:rsid w:val="001416C0"/>
    <w:rsid w:val="0014379A"/>
    <w:rsid w:val="00146C9B"/>
    <w:rsid w:val="00147D32"/>
    <w:rsid w:val="00150AB6"/>
    <w:rsid w:val="00156503"/>
    <w:rsid w:val="00160692"/>
    <w:rsid w:val="0016099D"/>
    <w:rsid w:val="00161D95"/>
    <w:rsid w:val="00163046"/>
    <w:rsid w:val="0016412E"/>
    <w:rsid w:val="00164691"/>
    <w:rsid w:val="00170EDB"/>
    <w:rsid w:val="00174925"/>
    <w:rsid w:val="00174D3B"/>
    <w:rsid w:val="0018020F"/>
    <w:rsid w:val="00185EA8"/>
    <w:rsid w:val="001906AE"/>
    <w:rsid w:val="00192AF5"/>
    <w:rsid w:val="00193007"/>
    <w:rsid w:val="00194337"/>
    <w:rsid w:val="00195D5A"/>
    <w:rsid w:val="001969D5"/>
    <w:rsid w:val="001973E6"/>
    <w:rsid w:val="001A0159"/>
    <w:rsid w:val="001A04C1"/>
    <w:rsid w:val="001A057B"/>
    <w:rsid w:val="001A3753"/>
    <w:rsid w:val="001A4E60"/>
    <w:rsid w:val="001A66CC"/>
    <w:rsid w:val="001B3337"/>
    <w:rsid w:val="001B39D2"/>
    <w:rsid w:val="001B3EEE"/>
    <w:rsid w:val="001B5568"/>
    <w:rsid w:val="001B698E"/>
    <w:rsid w:val="001B758F"/>
    <w:rsid w:val="001C1D03"/>
    <w:rsid w:val="001C1F20"/>
    <w:rsid w:val="001C2FF1"/>
    <w:rsid w:val="001C5868"/>
    <w:rsid w:val="001C786F"/>
    <w:rsid w:val="001C7D61"/>
    <w:rsid w:val="001D0AB5"/>
    <w:rsid w:val="001D132E"/>
    <w:rsid w:val="001D176B"/>
    <w:rsid w:val="001D2533"/>
    <w:rsid w:val="001D427F"/>
    <w:rsid w:val="001D4BF2"/>
    <w:rsid w:val="001D4F1C"/>
    <w:rsid w:val="001D691B"/>
    <w:rsid w:val="001E0FDE"/>
    <w:rsid w:val="001E2201"/>
    <w:rsid w:val="001E2512"/>
    <w:rsid w:val="001E2992"/>
    <w:rsid w:val="001E46F9"/>
    <w:rsid w:val="001E4B5C"/>
    <w:rsid w:val="001E4D18"/>
    <w:rsid w:val="001E560F"/>
    <w:rsid w:val="001F2518"/>
    <w:rsid w:val="001F2EDF"/>
    <w:rsid w:val="001F390A"/>
    <w:rsid w:val="001F5D2E"/>
    <w:rsid w:val="001F6B24"/>
    <w:rsid w:val="0020023F"/>
    <w:rsid w:val="002026A3"/>
    <w:rsid w:val="00202AA7"/>
    <w:rsid w:val="00202E07"/>
    <w:rsid w:val="00204A14"/>
    <w:rsid w:val="0020600F"/>
    <w:rsid w:val="002067E3"/>
    <w:rsid w:val="00210C86"/>
    <w:rsid w:val="0021115C"/>
    <w:rsid w:val="002113AD"/>
    <w:rsid w:val="00211599"/>
    <w:rsid w:val="002119F9"/>
    <w:rsid w:val="00211F2E"/>
    <w:rsid w:val="00212AEA"/>
    <w:rsid w:val="00213E5F"/>
    <w:rsid w:val="0021441A"/>
    <w:rsid w:val="00217433"/>
    <w:rsid w:val="00217DF1"/>
    <w:rsid w:val="00220BD5"/>
    <w:rsid w:val="00222378"/>
    <w:rsid w:val="00222499"/>
    <w:rsid w:val="002228BB"/>
    <w:rsid w:val="0022322D"/>
    <w:rsid w:val="002241DB"/>
    <w:rsid w:val="002247C4"/>
    <w:rsid w:val="002262C7"/>
    <w:rsid w:val="0022684D"/>
    <w:rsid w:val="00226BA7"/>
    <w:rsid w:val="0023452D"/>
    <w:rsid w:val="00241437"/>
    <w:rsid w:val="00241B04"/>
    <w:rsid w:val="002423CA"/>
    <w:rsid w:val="0024279C"/>
    <w:rsid w:val="00243F96"/>
    <w:rsid w:val="00244F5E"/>
    <w:rsid w:val="00246781"/>
    <w:rsid w:val="00247904"/>
    <w:rsid w:val="00250232"/>
    <w:rsid w:val="0025298D"/>
    <w:rsid w:val="00252DDA"/>
    <w:rsid w:val="0025315B"/>
    <w:rsid w:val="002554A7"/>
    <w:rsid w:val="002558B8"/>
    <w:rsid w:val="002570CB"/>
    <w:rsid w:val="002607BD"/>
    <w:rsid w:val="00260E5C"/>
    <w:rsid w:val="002617C5"/>
    <w:rsid w:val="00262514"/>
    <w:rsid w:val="00262663"/>
    <w:rsid w:val="002630C9"/>
    <w:rsid w:val="00265B5C"/>
    <w:rsid w:val="002661B7"/>
    <w:rsid w:val="002669E2"/>
    <w:rsid w:val="00266A8D"/>
    <w:rsid w:val="00267569"/>
    <w:rsid w:val="00267BA5"/>
    <w:rsid w:val="00267E3D"/>
    <w:rsid w:val="00270BCF"/>
    <w:rsid w:val="00271CE4"/>
    <w:rsid w:val="00271D50"/>
    <w:rsid w:val="00272C9E"/>
    <w:rsid w:val="0027353E"/>
    <w:rsid w:val="00273DAF"/>
    <w:rsid w:val="00274169"/>
    <w:rsid w:val="002745ED"/>
    <w:rsid w:val="0027470E"/>
    <w:rsid w:val="002802AD"/>
    <w:rsid w:val="0028136D"/>
    <w:rsid w:val="00281651"/>
    <w:rsid w:val="00281728"/>
    <w:rsid w:val="0028276D"/>
    <w:rsid w:val="0028544A"/>
    <w:rsid w:val="002911F5"/>
    <w:rsid w:val="00291C82"/>
    <w:rsid w:val="00291F7A"/>
    <w:rsid w:val="00293C98"/>
    <w:rsid w:val="002941A7"/>
    <w:rsid w:val="00294D54"/>
    <w:rsid w:val="0029617F"/>
    <w:rsid w:val="002A2E60"/>
    <w:rsid w:val="002A78BC"/>
    <w:rsid w:val="002A7C60"/>
    <w:rsid w:val="002B32C5"/>
    <w:rsid w:val="002B43FA"/>
    <w:rsid w:val="002B5A7F"/>
    <w:rsid w:val="002B7335"/>
    <w:rsid w:val="002C0435"/>
    <w:rsid w:val="002C146C"/>
    <w:rsid w:val="002C1BF2"/>
    <w:rsid w:val="002C1EF0"/>
    <w:rsid w:val="002C244D"/>
    <w:rsid w:val="002C2D7B"/>
    <w:rsid w:val="002C3608"/>
    <w:rsid w:val="002C483D"/>
    <w:rsid w:val="002C638C"/>
    <w:rsid w:val="002C6817"/>
    <w:rsid w:val="002D031A"/>
    <w:rsid w:val="002D06E6"/>
    <w:rsid w:val="002D1044"/>
    <w:rsid w:val="002D36D4"/>
    <w:rsid w:val="002D417A"/>
    <w:rsid w:val="002D43CC"/>
    <w:rsid w:val="002D65B8"/>
    <w:rsid w:val="002D6E63"/>
    <w:rsid w:val="002E0AB2"/>
    <w:rsid w:val="002E13B1"/>
    <w:rsid w:val="002E5418"/>
    <w:rsid w:val="002E6C5E"/>
    <w:rsid w:val="002F0E7E"/>
    <w:rsid w:val="002F1D30"/>
    <w:rsid w:val="002F3E1F"/>
    <w:rsid w:val="002F4FE2"/>
    <w:rsid w:val="002F60AE"/>
    <w:rsid w:val="00300ABE"/>
    <w:rsid w:val="00302B13"/>
    <w:rsid w:val="00313B6F"/>
    <w:rsid w:val="00315003"/>
    <w:rsid w:val="003171E4"/>
    <w:rsid w:val="0032197B"/>
    <w:rsid w:val="003219E9"/>
    <w:rsid w:val="00322CDC"/>
    <w:rsid w:val="00322FC9"/>
    <w:rsid w:val="003241DD"/>
    <w:rsid w:val="00326218"/>
    <w:rsid w:val="00326763"/>
    <w:rsid w:val="003301FA"/>
    <w:rsid w:val="003314AE"/>
    <w:rsid w:val="003322D5"/>
    <w:rsid w:val="00332B62"/>
    <w:rsid w:val="00332DB4"/>
    <w:rsid w:val="00332DFD"/>
    <w:rsid w:val="00333320"/>
    <w:rsid w:val="00341A14"/>
    <w:rsid w:val="00342A82"/>
    <w:rsid w:val="003448AF"/>
    <w:rsid w:val="003450D1"/>
    <w:rsid w:val="00345C0E"/>
    <w:rsid w:val="00346252"/>
    <w:rsid w:val="00346300"/>
    <w:rsid w:val="003473A7"/>
    <w:rsid w:val="003502A2"/>
    <w:rsid w:val="00352267"/>
    <w:rsid w:val="00352388"/>
    <w:rsid w:val="00353AE1"/>
    <w:rsid w:val="003557A3"/>
    <w:rsid w:val="00355D3B"/>
    <w:rsid w:val="00356F15"/>
    <w:rsid w:val="0036117F"/>
    <w:rsid w:val="00366934"/>
    <w:rsid w:val="00372112"/>
    <w:rsid w:val="00373A61"/>
    <w:rsid w:val="00374B88"/>
    <w:rsid w:val="00375523"/>
    <w:rsid w:val="00375FD3"/>
    <w:rsid w:val="0037632C"/>
    <w:rsid w:val="00381198"/>
    <w:rsid w:val="00381A7C"/>
    <w:rsid w:val="00381B56"/>
    <w:rsid w:val="00382F3A"/>
    <w:rsid w:val="00383B75"/>
    <w:rsid w:val="003844B4"/>
    <w:rsid w:val="00386C1A"/>
    <w:rsid w:val="00387352"/>
    <w:rsid w:val="00392B7C"/>
    <w:rsid w:val="00392F3B"/>
    <w:rsid w:val="00394BB2"/>
    <w:rsid w:val="00394DEC"/>
    <w:rsid w:val="00396C21"/>
    <w:rsid w:val="00397115"/>
    <w:rsid w:val="003979EC"/>
    <w:rsid w:val="003A0321"/>
    <w:rsid w:val="003A3192"/>
    <w:rsid w:val="003A70BC"/>
    <w:rsid w:val="003A7ECC"/>
    <w:rsid w:val="003B0E96"/>
    <w:rsid w:val="003C0642"/>
    <w:rsid w:val="003C0C97"/>
    <w:rsid w:val="003C1EC4"/>
    <w:rsid w:val="003C26F7"/>
    <w:rsid w:val="003C4376"/>
    <w:rsid w:val="003D0F73"/>
    <w:rsid w:val="003D506B"/>
    <w:rsid w:val="003D7EC0"/>
    <w:rsid w:val="003E0EF4"/>
    <w:rsid w:val="003E371D"/>
    <w:rsid w:val="003E4E01"/>
    <w:rsid w:val="003E4E0D"/>
    <w:rsid w:val="003E6F6E"/>
    <w:rsid w:val="003F7352"/>
    <w:rsid w:val="00401535"/>
    <w:rsid w:val="004017F5"/>
    <w:rsid w:val="00401944"/>
    <w:rsid w:val="00403818"/>
    <w:rsid w:val="00403E25"/>
    <w:rsid w:val="00404ADF"/>
    <w:rsid w:val="00407704"/>
    <w:rsid w:val="00412C59"/>
    <w:rsid w:val="00416530"/>
    <w:rsid w:val="004207F8"/>
    <w:rsid w:val="00420E16"/>
    <w:rsid w:val="00425687"/>
    <w:rsid w:val="0043708E"/>
    <w:rsid w:val="00437FF7"/>
    <w:rsid w:val="00443E04"/>
    <w:rsid w:val="004529AA"/>
    <w:rsid w:val="00454ACA"/>
    <w:rsid w:val="00456C5C"/>
    <w:rsid w:val="00457317"/>
    <w:rsid w:val="00457D68"/>
    <w:rsid w:val="00461802"/>
    <w:rsid w:val="00461906"/>
    <w:rsid w:val="00461C45"/>
    <w:rsid w:val="00464CBC"/>
    <w:rsid w:val="00466B2B"/>
    <w:rsid w:val="00466C1D"/>
    <w:rsid w:val="00470266"/>
    <w:rsid w:val="00473217"/>
    <w:rsid w:val="0047587F"/>
    <w:rsid w:val="00475AA3"/>
    <w:rsid w:val="0047652D"/>
    <w:rsid w:val="00485CBB"/>
    <w:rsid w:val="0048717E"/>
    <w:rsid w:val="00487A61"/>
    <w:rsid w:val="00490CBE"/>
    <w:rsid w:val="004937A8"/>
    <w:rsid w:val="00495639"/>
    <w:rsid w:val="00495A27"/>
    <w:rsid w:val="004A2038"/>
    <w:rsid w:val="004A5E18"/>
    <w:rsid w:val="004A6F0D"/>
    <w:rsid w:val="004A74FC"/>
    <w:rsid w:val="004B17B1"/>
    <w:rsid w:val="004B1961"/>
    <w:rsid w:val="004B4823"/>
    <w:rsid w:val="004B5ACA"/>
    <w:rsid w:val="004B7754"/>
    <w:rsid w:val="004C06D2"/>
    <w:rsid w:val="004C0DC1"/>
    <w:rsid w:val="004C18F5"/>
    <w:rsid w:val="004C1944"/>
    <w:rsid w:val="004C3FD6"/>
    <w:rsid w:val="004E26F7"/>
    <w:rsid w:val="004E2A50"/>
    <w:rsid w:val="004E59B8"/>
    <w:rsid w:val="004E7B5D"/>
    <w:rsid w:val="004F3C9E"/>
    <w:rsid w:val="004F46E9"/>
    <w:rsid w:val="004F52F5"/>
    <w:rsid w:val="004F5858"/>
    <w:rsid w:val="004F6623"/>
    <w:rsid w:val="004F6D98"/>
    <w:rsid w:val="004F73F6"/>
    <w:rsid w:val="00500E94"/>
    <w:rsid w:val="0050146D"/>
    <w:rsid w:val="00501BE5"/>
    <w:rsid w:val="00503483"/>
    <w:rsid w:val="0050464B"/>
    <w:rsid w:val="00505E2A"/>
    <w:rsid w:val="00506BA6"/>
    <w:rsid w:val="00506C84"/>
    <w:rsid w:val="00507D68"/>
    <w:rsid w:val="00513566"/>
    <w:rsid w:val="00514E14"/>
    <w:rsid w:val="00515381"/>
    <w:rsid w:val="0051550A"/>
    <w:rsid w:val="005161A6"/>
    <w:rsid w:val="0051638D"/>
    <w:rsid w:val="005179BA"/>
    <w:rsid w:val="0052155C"/>
    <w:rsid w:val="00521C9B"/>
    <w:rsid w:val="005225FD"/>
    <w:rsid w:val="00523173"/>
    <w:rsid w:val="00524DB9"/>
    <w:rsid w:val="0053053B"/>
    <w:rsid w:val="00531116"/>
    <w:rsid w:val="0053350B"/>
    <w:rsid w:val="00533E8E"/>
    <w:rsid w:val="00535740"/>
    <w:rsid w:val="00537ACF"/>
    <w:rsid w:val="005418DD"/>
    <w:rsid w:val="00546E97"/>
    <w:rsid w:val="0054762F"/>
    <w:rsid w:val="005477FA"/>
    <w:rsid w:val="00551D22"/>
    <w:rsid w:val="005520DC"/>
    <w:rsid w:val="005533E6"/>
    <w:rsid w:val="00554E07"/>
    <w:rsid w:val="00557FC5"/>
    <w:rsid w:val="0056280F"/>
    <w:rsid w:val="00563149"/>
    <w:rsid w:val="00564520"/>
    <w:rsid w:val="00564B7F"/>
    <w:rsid w:val="00565209"/>
    <w:rsid w:val="00565651"/>
    <w:rsid w:val="005667CF"/>
    <w:rsid w:val="005669A9"/>
    <w:rsid w:val="00566A3C"/>
    <w:rsid w:val="00567F9C"/>
    <w:rsid w:val="00567FD0"/>
    <w:rsid w:val="0057012B"/>
    <w:rsid w:val="005734F3"/>
    <w:rsid w:val="005746CB"/>
    <w:rsid w:val="00584C4B"/>
    <w:rsid w:val="00584F20"/>
    <w:rsid w:val="005851B9"/>
    <w:rsid w:val="00586998"/>
    <w:rsid w:val="00586B09"/>
    <w:rsid w:val="00587141"/>
    <w:rsid w:val="005918F7"/>
    <w:rsid w:val="00592774"/>
    <w:rsid w:val="00592934"/>
    <w:rsid w:val="00592E61"/>
    <w:rsid w:val="005932CB"/>
    <w:rsid w:val="005948B2"/>
    <w:rsid w:val="00596D74"/>
    <w:rsid w:val="005A2754"/>
    <w:rsid w:val="005A2EEF"/>
    <w:rsid w:val="005A3233"/>
    <w:rsid w:val="005A3E96"/>
    <w:rsid w:val="005A6494"/>
    <w:rsid w:val="005A67DC"/>
    <w:rsid w:val="005B2A33"/>
    <w:rsid w:val="005B2D54"/>
    <w:rsid w:val="005B5651"/>
    <w:rsid w:val="005C03BC"/>
    <w:rsid w:val="005C07E5"/>
    <w:rsid w:val="005C0A0A"/>
    <w:rsid w:val="005C0DC4"/>
    <w:rsid w:val="005C1204"/>
    <w:rsid w:val="005C15D3"/>
    <w:rsid w:val="005C325C"/>
    <w:rsid w:val="005C49AB"/>
    <w:rsid w:val="005C6D95"/>
    <w:rsid w:val="005D0606"/>
    <w:rsid w:val="005D0D9C"/>
    <w:rsid w:val="005D288D"/>
    <w:rsid w:val="005D28FB"/>
    <w:rsid w:val="005D3FD4"/>
    <w:rsid w:val="005D4D13"/>
    <w:rsid w:val="005D50F2"/>
    <w:rsid w:val="005D6724"/>
    <w:rsid w:val="005D7399"/>
    <w:rsid w:val="005E2836"/>
    <w:rsid w:val="005E3A05"/>
    <w:rsid w:val="005E4522"/>
    <w:rsid w:val="005E4DE2"/>
    <w:rsid w:val="005E5326"/>
    <w:rsid w:val="005E580D"/>
    <w:rsid w:val="005E5A63"/>
    <w:rsid w:val="005E62B6"/>
    <w:rsid w:val="005E6541"/>
    <w:rsid w:val="005E75F5"/>
    <w:rsid w:val="005F0993"/>
    <w:rsid w:val="005F0ED8"/>
    <w:rsid w:val="005F32D4"/>
    <w:rsid w:val="005F35BB"/>
    <w:rsid w:val="005F6020"/>
    <w:rsid w:val="006011EF"/>
    <w:rsid w:val="00601586"/>
    <w:rsid w:val="00604C65"/>
    <w:rsid w:val="00604F4E"/>
    <w:rsid w:val="00606614"/>
    <w:rsid w:val="00606671"/>
    <w:rsid w:val="00606A37"/>
    <w:rsid w:val="0061049F"/>
    <w:rsid w:val="00610E83"/>
    <w:rsid w:val="006137E0"/>
    <w:rsid w:val="006162D6"/>
    <w:rsid w:val="006214C5"/>
    <w:rsid w:val="00624BB7"/>
    <w:rsid w:val="00624E0B"/>
    <w:rsid w:val="00625D9C"/>
    <w:rsid w:val="00626ADB"/>
    <w:rsid w:val="00630058"/>
    <w:rsid w:val="0063178D"/>
    <w:rsid w:val="006317D6"/>
    <w:rsid w:val="00632EC4"/>
    <w:rsid w:val="006332BF"/>
    <w:rsid w:val="00634177"/>
    <w:rsid w:val="00635D3E"/>
    <w:rsid w:val="006371C9"/>
    <w:rsid w:val="00637C6D"/>
    <w:rsid w:val="00640716"/>
    <w:rsid w:val="00640910"/>
    <w:rsid w:val="006419D3"/>
    <w:rsid w:val="00647C34"/>
    <w:rsid w:val="00647CAC"/>
    <w:rsid w:val="00650300"/>
    <w:rsid w:val="0065094D"/>
    <w:rsid w:val="006519CB"/>
    <w:rsid w:val="00651FB2"/>
    <w:rsid w:val="00653BF6"/>
    <w:rsid w:val="00662247"/>
    <w:rsid w:val="00662C8F"/>
    <w:rsid w:val="006667A1"/>
    <w:rsid w:val="00671A1A"/>
    <w:rsid w:val="00673D65"/>
    <w:rsid w:val="0067545A"/>
    <w:rsid w:val="00675C09"/>
    <w:rsid w:val="00675E5C"/>
    <w:rsid w:val="00677598"/>
    <w:rsid w:val="0068151A"/>
    <w:rsid w:val="00681E10"/>
    <w:rsid w:val="006828C4"/>
    <w:rsid w:val="00683361"/>
    <w:rsid w:val="0068491D"/>
    <w:rsid w:val="00685C45"/>
    <w:rsid w:val="006861AF"/>
    <w:rsid w:val="00686AD7"/>
    <w:rsid w:val="00686B63"/>
    <w:rsid w:val="006871D3"/>
    <w:rsid w:val="00687D43"/>
    <w:rsid w:val="0069047A"/>
    <w:rsid w:val="00691030"/>
    <w:rsid w:val="00691624"/>
    <w:rsid w:val="00696372"/>
    <w:rsid w:val="00696A0D"/>
    <w:rsid w:val="00696DE0"/>
    <w:rsid w:val="006A16A1"/>
    <w:rsid w:val="006A19CB"/>
    <w:rsid w:val="006A3F32"/>
    <w:rsid w:val="006A4C0E"/>
    <w:rsid w:val="006A5201"/>
    <w:rsid w:val="006A5CE7"/>
    <w:rsid w:val="006A6584"/>
    <w:rsid w:val="006B2900"/>
    <w:rsid w:val="006B2D1E"/>
    <w:rsid w:val="006B622A"/>
    <w:rsid w:val="006B71DA"/>
    <w:rsid w:val="006B7834"/>
    <w:rsid w:val="006B7A51"/>
    <w:rsid w:val="006C2D35"/>
    <w:rsid w:val="006C300C"/>
    <w:rsid w:val="006C4B45"/>
    <w:rsid w:val="006C63CA"/>
    <w:rsid w:val="006C7CBB"/>
    <w:rsid w:val="006D03BF"/>
    <w:rsid w:val="006D09E7"/>
    <w:rsid w:val="006D3385"/>
    <w:rsid w:val="006D589C"/>
    <w:rsid w:val="006D5A2B"/>
    <w:rsid w:val="006E0E32"/>
    <w:rsid w:val="006E21CB"/>
    <w:rsid w:val="006E4562"/>
    <w:rsid w:val="006E58FA"/>
    <w:rsid w:val="006E6545"/>
    <w:rsid w:val="006E67EA"/>
    <w:rsid w:val="006E746E"/>
    <w:rsid w:val="006E7D15"/>
    <w:rsid w:val="006F0C58"/>
    <w:rsid w:val="006F18B3"/>
    <w:rsid w:val="006F4BD4"/>
    <w:rsid w:val="006F5EA3"/>
    <w:rsid w:val="006F6FD7"/>
    <w:rsid w:val="00700D4F"/>
    <w:rsid w:val="007043FC"/>
    <w:rsid w:val="00707BFB"/>
    <w:rsid w:val="007152C6"/>
    <w:rsid w:val="00716AE1"/>
    <w:rsid w:val="007170CD"/>
    <w:rsid w:val="00717317"/>
    <w:rsid w:val="007203EA"/>
    <w:rsid w:val="00724ED0"/>
    <w:rsid w:val="00725538"/>
    <w:rsid w:val="007307EA"/>
    <w:rsid w:val="00731009"/>
    <w:rsid w:val="0073140F"/>
    <w:rsid w:val="00731429"/>
    <w:rsid w:val="00732375"/>
    <w:rsid w:val="00733B39"/>
    <w:rsid w:val="00733D09"/>
    <w:rsid w:val="00735FFC"/>
    <w:rsid w:val="007374BD"/>
    <w:rsid w:val="00740909"/>
    <w:rsid w:val="00740A25"/>
    <w:rsid w:val="007414C0"/>
    <w:rsid w:val="0074257B"/>
    <w:rsid w:val="00744BA1"/>
    <w:rsid w:val="007473DF"/>
    <w:rsid w:val="007478E5"/>
    <w:rsid w:val="007507F3"/>
    <w:rsid w:val="00750EFE"/>
    <w:rsid w:val="0075127A"/>
    <w:rsid w:val="00752DCD"/>
    <w:rsid w:val="00755839"/>
    <w:rsid w:val="00757987"/>
    <w:rsid w:val="007609D8"/>
    <w:rsid w:val="00761338"/>
    <w:rsid w:val="007620C5"/>
    <w:rsid w:val="00763014"/>
    <w:rsid w:val="00765CB8"/>
    <w:rsid w:val="007661A8"/>
    <w:rsid w:val="0076621A"/>
    <w:rsid w:val="007727A1"/>
    <w:rsid w:val="00772B3C"/>
    <w:rsid w:val="00773273"/>
    <w:rsid w:val="00773D92"/>
    <w:rsid w:val="00775A0D"/>
    <w:rsid w:val="00775F2D"/>
    <w:rsid w:val="00776430"/>
    <w:rsid w:val="00777E13"/>
    <w:rsid w:val="00783148"/>
    <w:rsid w:val="00783934"/>
    <w:rsid w:val="00783BBE"/>
    <w:rsid w:val="007852E1"/>
    <w:rsid w:val="007915FD"/>
    <w:rsid w:val="00791F24"/>
    <w:rsid w:val="007920A7"/>
    <w:rsid w:val="00792814"/>
    <w:rsid w:val="0079374A"/>
    <w:rsid w:val="007976BC"/>
    <w:rsid w:val="00797CD4"/>
    <w:rsid w:val="007A0012"/>
    <w:rsid w:val="007A00BF"/>
    <w:rsid w:val="007A0B94"/>
    <w:rsid w:val="007A3CA2"/>
    <w:rsid w:val="007A49F2"/>
    <w:rsid w:val="007A5AE1"/>
    <w:rsid w:val="007A765C"/>
    <w:rsid w:val="007B0E93"/>
    <w:rsid w:val="007B1C86"/>
    <w:rsid w:val="007B2C11"/>
    <w:rsid w:val="007B2DBB"/>
    <w:rsid w:val="007B31B4"/>
    <w:rsid w:val="007B3CBB"/>
    <w:rsid w:val="007B580B"/>
    <w:rsid w:val="007B5DBC"/>
    <w:rsid w:val="007B679E"/>
    <w:rsid w:val="007C0DE2"/>
    <w:rsid w:val="007C1745"/>
    <w:rsid w:val="007C31F3"/>
    <w:rsid w:val="007C36CA"/>
    <w:rsid w:val="007C3B01"/>
    <w:rsid w:val="007C3C81"/>
    <w:rsid w:val="007C6FDC"/>
    <w:rsid w:val="007D5417"/>
    <w:rsid w:val="007D7814"/>
    <w:rsid w:val="007E24D7"/>
    <w:rsid w:val="007E2E03"/>
    <w:rsid w:val="007E44DE"/>
    <w:rsid w:val="007E61D3"/>
    <w:rsid w:val="007E6C40"/>
    <w:rsid w:val="007F1B18"/>
    <w:rsid w:val="007F2D58"/>
    <w:rsid w:val="007F5001"/>
    <w:rsid w:val="007F5E3C"/>
    <w:rsid w:val="007F5E5F"/>
    <w:rsid w:val="007F6007"/>
    <w:rsid w:val="007F6608"/>
    <w:rsid w:val="008010C0"/>
    <w:rsid w:val="008016D6"/>
    <w:rsid w:val="00801E28"/>
    <w:rsid w:val="00802317"/>
    <w:rsid w:val="0080377B"/>
    <w:rsid w:val="0080569F"/>
    <w:rsid w:val="00805E0A"/>
    <w:rsid w:val="00811A14"/>
    <w:rsid w:val="008127F5"/>
    <w:rsid w:val="008129DC"/>
    <w:rsid w:val="00815C44"/>
    <w:rsid w:val="00815E53"/>
    <w:rsid w:val="00816BA2"/>
    <w:rsid w:val="0081718A"/>
    <w:rsid w:val="00817637"/>
    <w:rsid w:val="008177FD"/>
    <w:rsid w:val="00820B4B"/>
    <w:rsid w:val="00821BCC"/>
    <w:rsid w:val="00822C78"/>
    <w:rsid w:val="00823162"/>
    <w:rsid w:val="008231FB"/>
    <w:rsid w:val="0082383C"/>
    <w:rsid w:val="00825AE9"/>
    <w:rsid w:val="00825C98"/>
    <w:rsid w:val="00830F2D"/>
    <w:rsid w:val="00831FDC"/>
    <w:rsid w:val="008337EF"/>
    <w:rsid w:val="008339C7"/>
    <w:rsid w:val="008347A4"/>
    <w:rsid w:val="00836649"/>
    <w:rsid w:val="00841663"/>
    <w:rsid w:val="008435EA"/>
    <w:rsid w:val="00843EC0"/>
    <w:rsid w:val="008502E1"/>
    <w:rsid w:val="008531D7"/>
    <w:rsid w:val="008545B0"/>
    <w:rsid w:val="00855753"/>
    <w:rsid w:val="008557CD"/>
    <w:rsid w:val="00855E90"/>
    <w:rsid w:val="00856701"/>
    <w:rsid w:val="0085746D"/>
    <w:rsid w:val="0086149D"/>
    <w:rsid w:val="00861F21"/>
    <w:rsid w:val="0086289E"/>
    <w:rsid w:val="00862F54"/>
    <w:rsid w:val="0086314E"/>
    <w:rsid w:val="008656A6"/>
    <w:rsid w:val="00866B03"/>
    <w:rsid w:val="00871B46"/>
    <w:rsid w:val="008725B1"/>
    <w:rsid w:val="00872933"/>
    <w:rsid w:val="00872A6A"/>
    <w:rsid w:val="00873606"/>
    <w:rsid w:val="00873CDD"/>
    <w:rsid w:val="00875456"/>
    <w:rsid w:val="00875571"/>
    <w:rsid w:val="00875DF2"/>
    <w:rsid w:val="008777BF"/>
    <w:rsid w:val="0087797C"/>
    <w:rsid w:val="008800DE"/>
    <w:rsid w:val="00881D0F"/>
    <w:rsid w:val="0088304F"/>
    <w:rsid w:val="00883F70"/>
    <w:rsid w:val="00884BB6"/>
    <w:rsid w:val="008865D0"/>
    <w:rsid w:val="0088732C"/>
    <w:rsid w:val="00894E29"/>
    <w:rsid w:val="00895E6C"/>
    <w:rsid w:val="008967BD"/>
    <w:rsid w:val="00896E3E"/>
    <w:rsid w:val="00896E5E"/>
    <w:rsid w:val="00897B14"/>
    <w:rsid w:val="00897B25"/>
    <w:rsid w:val="008A179D"/>
    <w:rsid w:val="008A253D"/>
    <w:rsid w:val="008A3397"/>
    <w:rsid w:val="008A380B"/>
    <w:rsid w:val="008A4F64"/>
    <w:rsid w:val="008A52B6"/>
    <w:rsid w:val="008A5D3E"/>
    <w:rsid w:val="008A5F7E"/>
    <w:rsid w:val="008A6079"/>
    <w:rsid w:val="008B2F83"/>
    <w:rsid w:val="008B3C68"/>
    <w:rsid w:val="008B41DE"/>
    <w:rsid w:val="008B698C"/>
    <w:rsid w:val="008B7C1B"/>
    <w:rsid w:val="008C0A69"/>
    <w:rsid w:val="008C0C79"/>
    <w:rsid w:val="008C3B23"/>
    <w:rsid w:val="008C4267"/>
    <w:rsid w:val="008C4D48"/>
    <w:rsid w:val="008C52B5"/>
    <w:rsid w:val="008C57BD"/>
    <w:rsid w:val="008D0A17"/>
    <w:rsid w:val="008D10DA"/>
    <w:rsid w:val="008D13AC"/>
    <w:rsid w:val="008D1D0F"/>
    <w:rsid w:val="008D5117"/>
    <w:rsid w:val="008D5443"/>
    <w:rsid w:val="008D5689"/>
    <w:rsid w:val="008D7CA0"/>
    <w:rsid w:val="008E1B3C"/>
    <w:rsid w:val="008E385E"/>
    <w:rsid w:val="008E45B5"/>
    <w:rsid w:val="008E7B2A"/>
    <w:rsid w:val="008F049F"/>
    <w:rsid w:val="008F05DD"/>
    <w:rsid w:val="008F0DFB"/>
    <w:rsid w:val="008F1B7D"/>
    <w:rsid w:val="008F1EE8"/>
    <w:rsid w:val="008F2059"/>
    <w:rsid w:val="008F352E"/>
    <w:rsid w:val="008F718E"/>
    <w:rsid w:val="008F768F"/>
    <w:rsid w:val="008F7B94"/>
    <w:rsid w:val="009007C5"/>
    <w:rsid w:val="0090111D"/>
    <w:rsid w:val="0090161F"/>
    <w:rsid w:val="00905F3C"/>
    <w:rsid w:val="009063E0"/>
    <w:rsid w:val="009069C2"/>
    <w:rsid w:val="00911B1A"/>
    <w:rsid w:val="009125BB"/>
    <w:rsid w:val="009136DC"/>
    <w:rsid w:val="00915EAC"/>
    <w:rsid w:val="00917675"/>
    <w:rsid w:val="00917B21"/>
    <w:rsid w:val="00917C34"/>
    <w:rsid w:val="00920F78"/>
    <w:rsid w:val="009225C0"/>
    <w:rsid w:val="0092278F"/>
    <w:rsid w:val="00926177"/>
    <w:rsid w:val="00926E07"/>
    <w:rsid w:val="00927FC3"/>
    <w:rsid w:val="009327AB"/>
    <w:rsid w:val="009342F2"/>
    <w:rsid w:val="00934A14"/>
    <w:rsid w:val="00936A00"/>
    <w:rsid w:val="00936DB0"/>
    <w:rsid w:val="00936E5B"/>
    <w:rsid w:val="00937030"/>
    <w:rsid w:val="0093707C"/>
    <w:rsid w:val="00940F38"/>
    <w:rsid w:val="00943485"/>
    <w:rsid w:val="0094479A"/>
    <w:rsid w:val="00950367"/>
    <w:rsid w:val="00951369"/>
    <w:rsid w:val="00952CDD"/>
    <w:rsid w:val="00954071"/>
    <w:rsid w:val="00957752"/>
    <w:rsid w:val="00961AAB"/>
    <w:rsid w:val="00964491"/>
    <w:rsid w:val="0096743E"/>
    <w:rsid w:val="00967C6F"/>
    <w:rsid w:val="0097085E"/>
    <w:rsid w:val="0097161A"/>
    <w:rsid w:val="00973CB5"/>
    <w:rsid w:val="00975310"/>
    <w:rsid w:val="009757AB"/>
    <w:rsid w:val="00980717"/>
    <w:rsid w:val="00980FBC"/>
    <w:rsid w:val="00981D81"/>
    <w:rsid w:val="00984089"/>
    <w:rsid w:val="00984426"/>
    <w:rsid w:val="009847C1"/>
    <w:rsid w:val="0098557C"/>
    <w:rsid w:val="0098568A"/>
    <w:rsid w:val="00986420"/>
    <w:rsid w:val="009865F0"/>
    <w:rsid w:val="00991228"/>
    <w:rsid w:val="00991764"/>
    <w:rsid w:val="00991E4A"/>
    <w:rsid w:val="00992107"/>
    <w:rsid w:val="009933FA"/>
    <w:rsid w:val="00993E30"/>
    <w:rsid w:val="00996DBD"/>
    <w:rsid w:val="009976DB"/>
    <w:rsid w:val="009A011B"/>
    <w:rsid w:val="009A0F56"/>
    <w:rsid w:val="009A25FC"/>
    <w:rsid w:val="009A3023"/>
    <w:rsid w:val="009A54F0"/>
    <w:rsid w:val="009A5BEB"/>
    <w:rsid w:val="009A7A0B"/>
    <w:rsid w:val="009B18E1"/>
    <w:rsid w:val="009B2DA9"/>
    <w:rsid w:val="009B4854"/>
    <w:rsid w:val="009B5C06"/>
    <w:rsid w:val="009B7469"/>
    <w:rsid w:val="009B7C0B"/>
    <w:rsid w:val="009C07F0"/>
    <w:rsid w:val="009C1A08"/>
    <w:rsid w:val="009C1ED0"/>
    <w:rsid w:val="009C23A6"/>
    <w:rsid w:val="009C4E05"/>
    <w:rsid w:val="009C5BD0"/>
    <w:rsid w:val="009C7654"/>
    <w:rsid w:val="009D0448"/>
    <w:rsid w:val="009D4233"/>
    <w:rsid w:val="009D4E0C"/>
    <w:rsid w:val="009D6D79"/>
    <w:rsid w:val="009D7FA7"/>
    <w:rsid w:val="009E0792"/>
    <w:rsid w:val="009E1452"/>
    <w:rsid w:val="009E15E0"/>
    <w:rsid w:val="009E2D52"/>
    <w:rsid w:val="009E3BDC"/>
    <w:rsid w:val="009E4BCB"/>
    <w:rsid w:val="009E6D9C"/>
    <w:rsid w:val="009E718F"/>
    <w:rsid w:val="009E73BD"/>
    <w:rsid w:val="009E75D2"/>
    <w:rsid w:val="009F0011"/>
    <w:rsid w:val="009F1E4D"/>
    <w:rsid w:val="009F4207"/>
    <w:rsid w:val="009F74DC"/>
    <w:rsid w:val="009F7F6D"/>
    <w:rsid w:val="00A004A4"/>
    <w:rsid w:val="00A04764"/>
    <w:rsid w:val="00A050E0"/>
    <w:rsid w:val="00A06F67"/>
    <w:rsid w:val="00A075ED"/>
    <w:rsid w:val="00A106A8"/>
    <w:rsid w:val="00A110FF"/>
    <w:rsid w:val="00A13291"/>
    <w:rsid w:val="00A13B2A"/>
    <w:rsid w:val="00A1566B"/>
    <w:rsid w:val="00A15F69"/>
    <w:rsid w:val="00A17AB2"/>
    <w:rsid w:val="00A20879"/>
    <w:rsid w:val="00A21941"/>
    <w:rsid w:val="00A21E52"/>
    <w:rsid w:val="00A220E0"/>
    <w:rsid w:val="00A27050"/>
    <w:rsid w:val="00A30955"/>
    <w:rsid w:val="00A322B8"/>
    <w:rsid w:val="00A3456E"/>
    <w:rsid w:val="00A350EE"/>
    <w:rsid w:val="00A372D9"/>
    <w:rsid w:val="00A37F82"/>
    <w:rsid w:val="00A42481"/>
    <w:rsid w:val="00A42EEF"/>
    <w:rsid w:val="00A43403"/>
    <w:rsid w:val="00A459B7"/>
    <w:rsid w:val="00A47BCE"/>
    <w:rsid w:val="00A525AE"/>
    <w:rsid w:val="00A53188"/>
    <w:rsid w:val="00A533F6"/>
    <w:rsid w:val="00A55EB8"/>
    <w:rsid w:val="00A63256"/>
    <w:rsid w:val="00A6452D"/>
    <w:rsid w:val="00A64E0F"/>
    <w:rsid w:val="00A650FE"/>
    <w:rsid w:val="00A662DA"/>
    <w:rsid w:val="00A67FA0"/>
    <w:rsid w:val="00A70FE9"/>
    <w:rsid w:val="00A71186"/>
    <w:rsid w:val="00A71ED9"/>
    <w:rsid w:val="00A738A8"/>
    <w:rsid w:val="00A7608D"/>
    <w:rsid w:val="00A76458"/>
    <w:rsid w:val="00A76F94"/>
    <w:rsid w:val="00A80893"/>
    <w:rsid w:val="00A81246"/>
    <w:rsid w:val="00A81F5D"/>
    <w:rsid w:val="00A82148"/>
    <w:rsid w:val="00A83F19"/>
    <w:rsid w:val="00A84739"/>
    <w:rsid w:val="00A85B9A"/>
    <w:rsid w:val="00A85D38"/>
    <w:rsid w:val="00A85F42"/>
    <w:rsid w:val="00A875F4"/>
    <w:rsid w:val="00A87C10"/>
    <w:rsid w:val="00A91ADE"/>
    <w:rsid w:val="00A9229C"/>
    <w:rsid w:val="00A93AE8"/>
    <w:rsid w:val="00A952F4"/>
    <w:rsid w:val="00A96F46"/>
    <w:rsid w:val="00A973F1"/>
    <w:rsid w:val="00AA1051"/>
    <w:rsid w:val="00AA7B11"/>
    <w:rsid w:val="00AB016D"/>
    <w:rsid w:val="00AB0452"/>
    <w:rsid w:val="00AB1D21"/>
    <w:rsid w:val="00AB305C"/>
    <w:rsid w:val="00AB3AC2"/>
    <w:rsid w:val="00AB51FE"/>
    <w:rsid w:val="00AB76FD"/>
    <w:rsid w:val="00AC031F"/>
    <w:rsid w:val="00AC3A61"/>
    <w:rsid w:val="00AC41F6"/>
    <w:rsid w:val="00AC4761"/>
    <w:rsid w:val="00AC4D36"/>
    <w:rsid w:val="00AC507C"/>
    <w:rsid w:val="00AC6DC1"/>
    <w:rsid w:val="00AC7705"/>
    <w:rsid w:val="00AC77C2"/>
    <w:rsid w:val="00AC7B7C"/>
    <w:rsid w:val="00AD2FF4"/>
    <w:rsid w:val="00AD3911"/>
    <w:rsid w:val="00AD51E6"/>
    <w:rsid w:val="00AE0870"/>
    <w:rsid w:val="00AE172A"/>
    <w:rsid w:val="00AE1A05"/>
    <w:rsid w:val="00AE2517"/>
    <w:rsid w:val="00AE2CD1"/>
    <w:rsid w:val="00AE4931"/>
    <w:rsid w:val="00AE4A24"/>
    <w:rsid w:val="00AE797E"/>
    <w:rsid w:val="00AF031A"/>
    <w:rsid w:val="00AF031F"/>
    <w:rsid w:val="00AF1891"/>
    <w:rsid w:val="00AF1F77"/>
    <w:rsid w:val="00AF2357"/>
    <w:rsid w:val="00AF2379"/>
    <w:rsid w:val="00AF6720"/>
    <w:rsid w:val="00B04E56"/>
    <w:rsid w:val="00B10633"/>
    <w:rsid w:val="00B10E31"/>
    <w:rsid w:val="00B10E39"/>
    <w:rsid w:val="00B12ADC"/>
    <w:rsid w:val="00B20CD5"/>
    <w:rsid w:val="00B22296"/>
    <w:rsid w:val="00B23A0E"/>
    <w:rsid w:val="00B26803"/>
    <w:rsid w:val="00B26D91"/>
    <w:rsid w:val="00B306E5"/>
    <w:rsid w:val="00B329FC"/>
    <w:rsid w:val="00B34B58"/>
    <w:rsid w:val="00B3620D"/>
    <w:rsid w:val="00B3710E"/>
    <w:rsid w:val="00B37631"/>
    <w:rsid w:val="00B400E8"/>
    <w:rsid w:val="00B41898"/>
    <w:rsid w:val="00B41AE0"/>
    <w:rsid w:val="00B41BAA"/>
    <w:rsid w:val="00B427D3"/>
    <w:rsid w:val="00B42FAB"/>
    <w:rsid w:val="00B46290"/>
    <w:rsid w:val="00B50626"/>
    <w:rsid w:val="00B5268F"/>
    <w:rsid w:val="00B52D0B"/>
    <w:rsid w:val="00B538B5"/>
    <w:rsid w:val="00B5677F"/>
    <w:rsid w:val="00B57230"/>
    <w:rsid w:val="00B57827"/>
    <w:rsid w:val="00B613FE"/>
    <w:rsid w:val="00B61E81"/>
    <w:rsid w:val="00B62114"/>
    <w:rsid w:val="00B627FE"/>
    <w:rsid w:val="00B63158"/>
    <w:rsid w:val="00B63AA5"/>
    <w:rsid w:val="00B66FDB"/>
    <w:rsid w:val="00B70962"/>
    <w:rsid w:val="00B71A8A"/>
    <w:rsid w:val="00B72827"/>
    <w:rsid w:val="00B73897"/>
    <w:rsid w:val="00B74DF0"/>
    <w:rsid w:val="00B74E76"/>
    <w:rsid w:val="00B758B3"/>
    <w:rsid w:val="00B81275"/>
    <w:rsid w:val="00B81A49"/>
    <w:rsid w:val="00B81DBF"/>
    <w:rsid w:val="00B83AF5"/>
    <w:rsid w:val="00B854AC"/>
    <w:rsid w:val="00B86235"/>
    <w:rsid w:val="00B9178F"/>
    <w:rsid w:val="00B93389"/>
    <w:rsid w:val="00B94AD0"/>
    <w:rsid w:val="00B95C92"/>
    <w:rsid w:val="00B95FCD"/>
    <w:rsid w:val="00B96E09"/>
    <w:rsid w:val="00B97DAC"/>
    <w:rsid w:val="00BA0811"/>
    <w:rsid w:val="00BA25BE"/>
    <w:rsid w:val="00BA2C51"/>
    <w:rsid w:val="00BA3F1D"/>
    <w:rsid w:val="00BA3F55"/>
    <w:rsid w:val="00BB0AC4"/>
    <w:rsid w:val="00BB278E"/>
    <w:rsid w:val="00BB2B80"/>
    <w:rsid w:val="00BB4543"/>
    <w:rsid w:val="00BB55A4"/>
    <w:rsid w:val="00BC309A"/>
    <w:rsid w:val="00BC5A86"/>
    <w:rsid w:val="00BC5FBF"/>
    <w:rsid w:val="00BC7AFA"/>
    <w:rsid w:val="00BD15A5"/>
    <w:rsid w:val="00BD1F93"/>
    <w:rsid w:val="00BD2046"/>
    <w:rsid w:val="00BD5D88"/>
    <w:rsid w:val="00BD6539"/>
    <w:rsid w:val="00BD6CC3"/>
    <w:rsid w:val="00BD79CF"/>
    <w:rsid w:val="00BD7A8A"/>
    <w:rsid w:val="00BE0A71"/>
    <w:rsid w:val="00BE1F41"/>
    <w:rsid w:val="00BE2081"/>
    <w:rsid w:val="00BE358E"/>
    <w:rsid w:val="00BE4E42"/>
    <w:rsid w:val="00BE4FCE"/>
    <w:rsid w:val="00BE5422"/>
    <w:rsid w:val="00BE79EF"/>
    <w:rsid w:val="00BE7BF0"/>
    <w:rsid w:val="00BF230A"/>
    <w:rsid w:val="00BF305C"/>
    <w:rsid w:val="00BF48E9"/>
    <w:rsid w:val="00BF5FD4"/>
    <w:rsid w:val="00BF6DBC"/>
    <w:rsid w:val="00BF6F79"/>
    <w:rsid w:val="00C023B4"/>
    <w:rsid w:val="00C03F41"/>
    <w:rsid w:val="00C04816"/>
    <w:rsid w:val="00C0514A"/>
    <w:rsid w:val="00C05877"/>
    <w:rsid w:val="00C113CF"/>
    <w:rsid w:val="00C1149C"/>
    <w:rsid w:val="00C11BB6"/>
    <w:rsid w:val="00C11F9E"/>
    <w:rsid w:val="00C13AC3"/>
    <w:rsid w:val="00C14D2B"/>
    <w:rsid w:val="00C214CB"/>
    <w:rsid w:val="00C23C69"/>
    <w:rsid w:val="00C27F4D"/>
    <w:rsid w:val="00C31776"/>
    <w:rsid w:val="00C326A4"/>
    <w:rsid w:val="00C3411F"/>
    <w:rsid w:val="00C34401"/>
    <w:rsid w:val="00C3451E"/>
    <w:rsid w:val="00C34591"/>
    <w:rsid w:val="00C351BD"/>
    <w:rsid w:val="00C362A1"/>
    <w:rsid w:val="00C40477"/>
    <w:rsid w:val="00C414A5"/>
    <w:rsid w:val="00C420AE"/>
    <w:rsid w:val="00C438FE"/>
    <w:rsid w:val="00C45778"/>
    <w:rsid w:val="00C469F5"/>
    <w:rsid w:val="00C5030F"/>
    <w:rsid w:val="00C511FB"/>
    <w:rsid w:val="00C57270"/>
    <w:rsid w:val="00C57420"/>
    <w:rsid w:val="00C6074C"/>
    <w:rsid w:val="00C65067"/>
    <w:rsid w:val="00C7090D"/>
    <w:rsid w:val="00C73907"/>
    <w:rsid w:val="00C74F71"/>
    <w:rsid w:val="00C75138"/>
    <w:rsid w:val="00C76141"/>
    <w:rsid w:val="00C769EF"/>
    <w:rsid w:val="00C806F4"/>
    <w:rsid w:val="00C81850"/>
    <w:rsid w:val="00C81A04"/>
    <w:rsid w:val="00C82ECE"/>
    <w:rsid w:val="00C82F93"/>
    <w:rsid w:val="00C92EF5"/>
    <w:rsid w:val="00C94EDF"/>
    <w:rsid w:val="00C976CD"/>
    <w:rsid w:val="00C97BAF"/>
    <w:rsid w:val="00CA16F7"/>
    <w:rsid w:val="00CA17D6"/>
    <w:rsid w:val="00CA61BB"/>
    <w:rsid w:val="00CA75FC"/>
    <w:rsid w:val="00CB14A5"/>
    <w:rsid w:val="00CB24BD"/>
    <w:rsid w:val="00CB37A1"/>
    <w:rsid w:val="00CB3B50"/>
    <w:rsid w:val="00CC0E24"/>
    <w:rsid w:val="00CC18C2"/>
    <w:rsid w:val="00CC1FDE"/>
    <w:rsid w:val="00CC362F"/>
    <w:rsid w:val="00CC75C3"/>
    <w:rsid w:val="00CC7787"/>
    <w:rsid w:val="00CD04AE"/>
    <w:rsid w:val="00CD2DB6"/>
    <w:rsid w:val="00CD51EA"/>
    <w:rsid w:val="00CD5F14"/>
    <w:rsid w:val="00CD7203"/>
    <w:rsid w:val="00CE0BB2"/>
    <w:rsid w:val="00CE167D"/>
    <w:rsid w:val="00CE1E17"/>
    <w:rsid w:val="00CE1EC2"/>
    <w:rsid w:val="00CE240A"/>
    <w:rsid w:val="00CE31B4"/>
    <w:rsid w:val="00CE476C"/>
    <w:rsid w:val="00CE5763"/>
    <w:rsid w:val="00CE7C52"/>
    <w:rsid w:val="00CF11A2"/>
    <w:rsid w:val="00CF180D"/>
    <w:rsid w:val="00CF6B9F"/>
    <w:rsid w:val="00CF79C5"/>
    <w:rsid w:val="00D02CCF"/>
    <w:rsid w:val="00D02D84"/>
    <w:rsid w:val="00D03AD0"/>
    <w:rsid w:val="00D04A8E"/>
    <w:rsid w:val="00D05070"/>
    <w:rsid w:val="00D052D3"/>
    <w:rsid w:val="00D06C28"/>
    <w:rsid w:val="00D07516"/>
    <w:rsid w:val="00D12239"/>
    <w:rsid w:val="00D1257C"/>
    <w:rsid w:val="00D137A2"/>
    <w:rsid w:val="00D13834"/>
    <w:rsid w:val="00D1555C"/>
    <w:rsid w:val="00D15D11"/>
    <w:rsid w:val="00D16C7C"/>
    <w:rsid w:val="00D1725F"/>
    <w:rsid w:val="00D17BB6"/>
    <w:rsid w:val="00D20DB2"/>
    <w:rsid w:val="00D2402B"/>
    <w:rsid w:val="00D245C8"/>
    <w:rsid w:val="00D3067B"/>
    <w:rsid w:val="00D31276"/>
    <w:rsid w:val="00D3154D"/>
    <w:rsid w:val="00D34325"/>
    <w:rsid w:val="00D35F29"/>
    <w:rsid w:val="00D402FD"/>
    <w:rsid w:val="00D42430"/>
    <w:rsid w:val="00D42510"/>
    <w:rsid w:val="00D44616"/>
    <w:rsid w:val="00D45705"/>
    <w:rsid w:val="00D501B0"/>
    <w:rsid w:val="00D51935"/>
    <w:rsid w:val="00D52AC8"/>
    <w:rsid w:val="00D54ABD"/>
    <w:rsid w:val="00D57F4E"/>
    <w:rsid w:val="00D6309C"/>
    <w:rsid w:val="00D63823"/>
    <w:rsid w:val="00D67130"/>
    <w:rsid w:val="00D67554"/>
    <w:rsid w:val="00D71B21"/>
    <w:rsid w:val="00D7300D"/>
    <w:rsid w:val="00D7311F"/>
    <w:rsid w:val="00D74C23"/>
    <w:rsid w:val="00D75555"/>
    <w:rsid w:val="00D75B9B"/>
    <w:rsid w:val="00D76DF2"/>
    <w:rsid w:val="00D807C4"/>
    <w:rsid w:val="00D81A8F"/>
    <w:rsid w:val="00D822E1"/>
    <w:rsid w:val="00D82903"/>
    <w:rsid w:val="00D831C9"/>
    <w:rsid w:val="00D8403B"/>
    <w:rsid w:val="00D84345"/>
    <w:rsid w:val="00D8572B"/>
    <w:rsid w:val="00D86618"/>
    <w:rsid w:val="00D86861"/>
    <w:rsid w:val="00D86EC3"/>
    <w:rsid w:val="00D9093C"/>
    <w:rsid w:val="00D90DD6"/>
    <w:rsid w:val="00D92A8B"/>
    <w:rsid w:val="00D9428C"/>
    <w:rsid w:val="00D94A19"/>
    <w:rsid w:val="00D96ADB"/>
    <w:rsid w:val="00D97175"/>
    <w:rsid w:val="00D978EC"/>
    <w:rsid w:val="00DA5A7A"/>
    <w:rsid w:val="00DA5F5A"/>
    <w:rsid w:val="00DA6287"/>
    <w:rsid w:val="00DA78A8"/>
    <w:rsid w:val="00DB1BE6"/>
    <w:rsid w:val="00DB253F"/>
    <w:rsid w:val="00DB2A9A"/>
    <w:rsid w:val="00DB5282"/>
    <w:rsid w:val="00DB6AA9"/>
    <w:rsid w:val="00DB7D5B"/>
    <w:rsid w:val="00DC139E"/>
    <w:rsid w:val="00DC2A64"/>
    <w:rsid w:val="00DC32BF"/>
    <w:rsid w:val="00DC43C6"/>
    <w:rsid w:val="00DC56E5"/>
    <w:rsid w:val="00DC5C91"/>
    <w:rsid w:val="00DC7E3C"/>
    <w:rsid w:val="00DD161B"/>
    <w:rsid w:val="00DD2390"/>
    <w:rsid w:val="00DD252D"/>
    <w:rsid w:val="00DD77BD"/>
    <w:rsid w:val="00DE02E7"/>
    <w:rsid w:val="00DE21F0"/>
    <w:rsid w:val="00DE315D"/>
    <w:rsid w:val="00DE3813"/>
    <w:rsid w:val="00DE5A5B"/>
    <w:rsid w:val="00DF1190"/>
    <w:rsid w:val="00DF2E49"/>
    <w:rsid w:val="00DF4D12"/>
    <w:rsid w:val="00DF66FE"/>
    <w:rsid w:val="00E05192"/>
    <w:rsid w:val="00E11EA8"/>
    <w:rsid w:val="00E12037"/>
    <w:rsid w:val="00E1317F"/>
    <w:rsid w:val="00E1382E"/>
    <w:rsid w:val="00E14210"/>
    <w:rsid w:val="00E1538E"/>
    <w:rsid w:val="00E16F54"/>
    <w:rsid w:val="00E17A3A"/>
    <w:rsid w:val="00E22532"/>
    <w:rsid w:val="00E22784"/>
    <w:rsid w:val="00E228FE"/>
    <w:rsid w:val="00E23102"/>
    <w:rsid w:val="00E23317"/>
    <w:rsid w:val="00E23D7F"/>
    <w:rsid w:val="00E23DE6"/>
    <w:rsid w:val="00E2535E"/>
    <w:rsid w:val="00E26B03"/>
    <w:rsid w:val="00E27F55"/>
    <w:rsid w:val="00E30556"/>
    <w:rsid w:val="00E309D8"/>
    <w:rsid w:val="00E31055"/>
    <w:rsid w:val="00E31364"/>
    <w:rsid w:val="00E31C3B"/>
    <w:rsid w:val="00E31CBD"/>
    <w:rsid w:val="00E31FB6"/>
    <w:rsid w:val="00E32B95"/>
    <w:rsid w:val="00E33B0F"/>
    <w:rsid w:val="00E35A6B"/>
    <w:rsid w:val="00E40ED6"/>
    <w:rsid w:val="00E40FE1"/>
    <w:rsid w:val="00E42CCD"/>
    <w:rsid w:val="00E45B25"/>
    <w:rsid w:val="00E46CA7"/>
    <w:rsid w:val="00E5032B"/>
    <w:rsid w:val="00E514C3"/>
    <w:rsid w:val="00E53AA5"/>
    <w:rsid w:val="00E55B47"/>
    <w:rsid w:val="00E61521"/>
    <w:rsid w:val="00E62758"/>
    <w:rsid w:val="00E641EE"/>
    <w:rsid w:val="00E647BE"/>
    <w:rsid w:val="00E64E9E"/>
    <w:rsid w:val="00E675D9"/>
    <w:rsid w:val="00E70E8C"/>
    <w:rsid w:val="00E81079"/>
    <w:rsid w:val="00E82ECE"/>
    <w:rsid w:val="00E868CB"/>
    <w:rsid w:val="00E869FD"/>
    <w:rsid w:val="00E9059A"/>
    <w:rsid w:val="00E9747E"/>
    <w:rsid w:val="00EA149C"/>
    <w:rsid w:val="00EA5280"/>
    <w:rsid w:val="00EA7319"/>
    <w:rsid w:val="00EA7760"/>
    <w:rsid w:val="00EB0AD0"/>
    <w:rsid w:val="00EB125A"/>
    <w:rsid w:val="00EB16A1"/>
    <w:rsid w:val="00EB1FDC"/>
    <w:rsid w:val="00EB47BF"/>
    <w:rsid w:val="00EB6631"/>
    <w:rsid w:val="00EC0355"/>
    <w:rsid w:val="00EC0B50"/>
    <w:rsid w:val="00EC0C57"/>
    <w:rsid w:val="00EC276B"/>
    <w:rsid w:val="00EC38BA"/>
    <w:rsid w:val="00EC4389"/>
    <w:rsid w:val="00EC447E"/>
    <w:rsid w:val="00EC4596"/>
    <w:rsid w:val="00EC4FD2"/>
    <w:rsid w:val="00EC538E"/>
    <w:rsid w:val="00EC6A05"/>
    <w:rsid w:val="00ED0F96"/>
    <w:rsid w:val="00ED1563"/>
    <w:rsid w:val="00ED18C3"/>
    <w:rsid w:val="00ED3502"/>
    <w:rsid w:val="00ED3A46"/>
    <w:rsid w:val="00ED435C"/>
    <w:rsid w:val="00ED46AB"/>
    <w:rsid w:val="00ED4CD1"/>
    <w:rsid w:val="00ED77C2"/>
    <w:rsid w:val="00ED7928"/>
    <w:rsid w:val="00EE1C93"/>
    <w:rsid w:val="00EE1CF4"/>
    <w:rsid w:val="00EE4B97"/>
    <w:rsid w:val="00EE4BE1"/>
    <w:rsid w:val="00EE52AD"/>
    <w:rsid w:val="00EE5362"/>
    <w:rsid w:val="00EE5B0D"/>
    <w:rsid w:val="00EE66AC"/>
    <w:rsid w:val="00EF0AF1"/>
    <w:rsid w:val="00EF0BC5"/>
    <w:rsid w:val="00EF2427"/>
    <w:rsid w:val="00EF28CE"/>
    <w:rsid w:val="00EF31E9"/>
    <w:rsid w:val="00EF465C"/>
    <w:rsid w:val="00EF4F1C"/>
    <w:rsid w:val="00EF5193"/>
    <w:rsid w:val="00EF57F6"/>
    <w:rsid w:val="00F00637"/>
    <w:rsid w:val="00F04E70"/>
    <w:rsid w:val="00F05806"/>
    <w:rsid w:val="00F05DB3"/>
    <w:rsid w:val="00F0717C"/>
    <w:rsid w:val="00F10E0A"/>
    <w:rsid w:val="00F112B7"/>
    <w:rsid w:val="00F124B4"/>
    <w:rsid w:val="00F14FC2"/>
    <w:rsid w:val="00F16AEE"/>
    <w:rsid w:val="00F172B1"/>
    <w:rsid w:val="00F17573"/>
    <w:rsid w:val="00F2081A"/>
    <w:rsid w:val="00F21180"/>
    <w:rsid w:val="00F222F1"/>
    <w:rsid w:val="00F23383"/>
    <w:rsid w:val="00F23DA7"/>
    <w:rsid w:val="00F26F58"/>
    <w:rsid w:val="00F2708B"/>
    <w:rsid w:val="00F32146"/>
    <w:rsid w:val="00F35DC5"/>
    <w:rsid w:val="00F35FA2"/>
    <w:rsid w:val="00F41C09"/>
    <w:rsid w:val="00F42E25"/>
    <w:rsid w:val="00F447AD"/>
    <w:rsid w:val="00F451E4"/>
    <w:rsid w:val="00F4536E"/>
    <w:rsid w:val="00F467A4"/>
    <w:rsid w:val="00F5067A"/>
    <w:rsid w:val="00F50B5E"/>
    <w:rsid w:val="00F51136"/>
    <w:rsid w:val="00F52FB5"/>
    <w:rsid w:val="00F5411F"/>
    <w:rsid w:val="00F56852"/>
    <w:rsid w:val="00F56E73"/>
    <w:rsid w:val="00F60410"/>
    <w:rsid w:val="00F626D7"/>
    <w:rsid w:val="00F63DF4"/>
    <w:rsid w:val="00F657E2"/>
    <w:rsid w:val="00F661E7"/>
    <w:rsid w:val="00F66711"/>
    <w:rsid w:val="00F7036B"/>
    <w:rsid w:val="00F71460"/>
    <w:rsid w:val="00F7158C"/>
    <w:rsid w:val="00F7266C"/>
    <w:rsid w:val="00F7679F"/>
    <w:rsid w:val="00F779ED"/>
    <w:rsid w:val="00F814D2"/>
    <w:rsid w:val="00F826A3"/>
    <w:rsid w:val="00F849E4"/>
    <w:rsid w:val="00F86907"/>
    <w:rsid w:val="00F90145"/>
    <w:rsid w:val="00F904BF"/>
    <w:rsid w:val="00F929EA"/>
    <w:rsid w:val="00F9348A"/>
    <w:rsid w:val="00F975CC"/>
    <w:rsid w:val="00FA0D09"/>
    <w:rsid w:val="00FA18AA"/>
    <w:rsid w:val="00FA3E8A"/>
    <w:rsid w:val="00FA4C3B"/>
    <w:rsid w:val="00FA59D6"/>
    <w:rsid w:val="00FA7CE6"/>
    <w:rsid w:val="00FB0365"/>
    <w:rsid w:val="00FB1D2D"/>
    <w:rsid w:val="00FB3A68"/>
    <w:rsid w:val="00FB3D2C"/>
    <w:rsid w:val="00FB45CA"/>
    <w:rsid w:val="00FB5682"/>
    <w:rsid w:val="00FB63E7"/>
    <w:rsid w:val="00FB7018"/>
    <w:rsid w:val="00FB74DD"/>
    <w:rsid w:val="00FC2970"/>
    <w:rsid w:val="00FC31AD"/>
    <w:rsid w:val="00FC44F3"/>
    <w:rsid w:val="00FC44F7"/>
    <w:rsid w:val="00FC4C35"/>
    <w:rsid w:val="00FC6135"/>
    <w:rsid w:val="00FC6510"/>
    <w:rsid w:val="00FC7DDA"/>
    <w:rsid w:val="00FD18E8"/>
    <w:rsid w:val="00FD2E27"/>
    <w:rsid w:val="00FD307D"/>
    <w:rsid w:val="00FD34D0"/>
    <w:rsid w:val="00FD34DD"/>
    <w:rsid w:val="00FD4FE4"/>
    <w:rsid w:val="00FE173D"/>
    <w:rsid w:val="00FE30C4"/>
    <w:rsid w:val="00FE786F"/>
    <w:rsid w:val="00FF1215"/>
    <w:rsid w:val="00FF4F52"/>
    <w:rsid w:val="00FF6356"/>
    <w:rsid w:val="00FF7D6F"/>
    <w:rsid w:val="00FF7F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163760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qFormat="1"/>
    <w:lsdException w:name="Medium Shading 2 Accent 1" w:uiPriority="99"/>
    <w:lsdException w:name="Medium List 1 Accent 1" w:uiPriority="99"/>
    <w:lsdException w:name="Revision" w:semiHidden="1" w:uiPriority="99"/>
    <w:lsdException w:name="List Paragraph" w:uiPriority="99" w:qFormat="1"/>
    <w:lsdException w:name="Quote" w:uiPriority="99" w:qFormat="1"/>
    <w:lsdException w:name="Intense Quote" w:uiPriority="99" w:qFormat="1"/>
    <w:lsdException w:name="Medium List 2 Accent 1" w:uiPriority="99"/>
    <w:lsdException w:name="Medium Grid 1 Accent 1"/>
    <w:lsdException w:name="Medium Grid 2 Accent 1" w:qFormat="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99"/>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32146"/>
    <w:rPr>
      <w:rFonts w:ascii="Univers LT Std 55" w:hAnsi="Univers LT Std 55"/>
      <w:sz w:val="22"/>
      <w:szCs w:val="22"/>
      <w:lang w:eastAsia="de-CH"/>
    </w:rPr>
  </w:style>
  <w:style w:type="paragraph" w:styleId="berschrift2">
    <w:name w:val="heading 2"/>
    <w:basedOn w:val="Standard"/>
    <w:next w:val="Standard"/>
    <w:link w:val="berschrift2Zchn"/>
    <w:qFormat/>
    <w:rsid w:val="001B6C50"/>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11370C"/>
    <w:rPr>
      <w:color w:val="0000FF"/>
      <w:u w:val="single"/>
    </w:rPr>
  </w:style>
  <w:style w:type="paragraph" w:styleId="Kopfzeile">
    <w:name w:val="header"/>
    <w:basedOn w:val="Standard"/>
    <w:rsid w:val="004A788D"/>
    <w:pPr>
      <w:tabs>
        <w:tab w:val="center" w:pos="4536"/>
        <w:tab w:val="right" w:pos="9072"/>
      </w:tabs>
    </w:pPr>
  </w:style>
  <w:style w:type="paragraph" w:styleId="Fuzeile">
    <w:name w:val="footer"/>
    <w:basedOn w:val="Standard"/>
    <w:link w:val="FuzeileZchn"/>
    <w:rsid w:val="004A788D"/>
    <w:pPr>
      <w:tabs>
        <w:tab w:val="center" w:pos="4536"/>
        <w:tab w:val="right" w:pos="9072"/>
      </w:tabs>
    </w:pPr>
  </w:style>
  <w:style w:type="character" w:styleId="Seitenzahl">
    <w:name w:val="page number"/>
    <w:rsid w:val="004A788D"/>
    <w:rPr>
      <w:rFonts w:ascii="Century Gothic" w:hAnsi="Century Gothic"/>
      <w:sz w:val="16"/>
    </w:rPr>
  </w:style>
  <w:style w:type="paragraph" w:styleId="StandardWeb">
    <w:name w:val="Normal (Web)"/>
    <w:basedOn w:val="Standard"/>
    <w:uiPriority w:val="99"/>
    <w:rsid w:val="002D5A3E"/>
    <w:pPr>
      <w:spacing w:before="100" w:beforeAutospacing="1" w:after="100" w:afterAutospacing="1"/>
    </w:pPr>
    <w:rPr>
      <w:rFonts w:ascii="Times New Roman" w:hAnsi="Times New Roman"/>
      <w:sz w:val="24"/>
      <w:szCs w:val="24"/>
    </w:rPr>
  </w:style>
  <w:style w:type="character" w:styleId="Fett">
    <w:name w:val="Strong"/>
    <w:qFormat/>
    <w:rsid w:val="002D5A3E"/>
    <w:rPr>
      <w:b/>
      <w:bCs/>
    </w:rPr>
  </w:style>
  <w:style w:type="paragraph" w:styleId="Sprechblasentext">
    <w:name w:val="Balloon Text"/>
    <w:basedOn w:val="Standard"/>
    <w:link w:val="SprechblasentextZchn"/>
    <w:semiHidden/>
    <w:rsid w:val="00762EA5"/>
    <w:rPr>
      <w:rFonts w:ascii="Tahoma" w:hAnsi="Tahoma"/>
      <w:sz w:val="16"/>
      <w:szCs w:val="16"/>
    </w:rPr>
  </w:style>
  <w:style w:type="table" w:styleId="Tabellenraster">
    <w:name w:val="Table Grid"/>
    <w:basedOn w:val="NormaleTabelle"/>
    <w:rsid w:val="006E77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link w:val="berschrift2"/>
    <w:rsid w:val="001B6C50"/>
    <w:rPr>
      <w:rFonts w:ascii="Helvetica" w:hAnsi="Helvetica" w:cs="Helvetica"/>
      <w:b/>
      <w:bCs/>
      <w:sz w:val="22"/>
      <w:szCs w:val="22"/>
    </w:rPr>
  </w:style>
  <w:style w:type="character" w:customStyle="1" w:styleId="SprechblasentextZchn">
    <w:name w:val="Sprechblasentext Zchn"/>
    <w:link w:val="Sprechblasentext"/>
    <w:semiHidden/>
    <w:rsid w:val="001B6C50"/>
    <w:rPr>
      <w:rFonts w:ascii="Tahoma" w:hAnsi="Tahoma" w:cs="Tahoma"/>
      <w:sz w:val="16"/>
      <w:szCs w:val="16"/>
      <w:lang w:val="de-DE" w:eastAsia="de-CH"/>
    </w:rPr>
  </w:style>
  <w:style w:type="paragraph" w:styleId="Textkrper">
    <w:name w:val="Body Text"/>
    <w:basedOn w:val="Standard"/>
    <w:link w:val="TextkrperZchn"/>
    <w:rsid w:val="00664253"/>
    <w:rPr>
      <w:rFonts w:ascii="Helvetica" w:eastAsia="SimSun" w:hAnsi="Helvetica"/>
      <w:b/>
    </w:rPr>
  </w:style>
  <w:style w:type="character" w:customStyle="1" w:styleId="TextkrperZchn">
    <w:name w:val="Textkörper Zchn"/>
    <w:link w:val="Textkrper"/>
    <w:rsid w:val="00664253"/>
    <w:rPr>
      <w:rFonts w:ascii="Helvetica" w:eastAsia="SimSun" w:hAnsi="Helvetica"/>
      <w:b/>
      <w:sz w:val="22"/>
      <w:szCs w:val="22"/>
    </w:rPr>
  </w:style>
  <w:style w:type="character" w:customStyle="1" w:styleId="berschrift2Zchn1">
    <w:name w:val="Überschrift 2 Zchn1"/>
    <w:rsid w:val="00557FC5"/>
    <w:rPr>
      <w:rFonts w:ascii="Helvetica" w:eastAsia="Times New Roman" w:hAnsi="Helvetica" w:cs="Helvetica"/>
      <w:b/>
      <w:bCs/>
      <w:sz w:val="22"/>
      <w:szCs w:val="22"/>
      <w:lang w:eastAsia="de-DE"/>
    </w:rPr>
  </w:style>
  <w:style w:type="character" w:customStyle="1" w:styleId="SprechblasentextZchn1">
    <w:name w:val="Sprechblasentext Zchn1"/>
    <w:semiHidden/>
    <w:rsid w:val="00557FC5"/>
    <w:rPr>
      <w:rFonts w:ascii="Tahoma" w:eastAsia="Times New Roman" w:hAnsi="Tahoma" w:cs="Tahoma"/>
      <w:sz w:val="16"/>
      <w:szCs w:val="16"/>
      <w:lang w:val="de-DE" w:eastAsia="de-CH"/>
    </w:rPr>
  </w:style>
  <w:style w:type="character" w:styleId="Kommentarzeichen">
    <w:name w:val="annotation reference"/>
    <w:rsid w:val="00AF6720"/>
    <w:rPr>
      <w:sz w:val="16"/>
      <w:szCs w:val="16"/>
    </w:rPr>
  </w:style>
  <w:style w:type="paragraph" w:styleId="Kommentartext">
    <w:name w:val="annotation text"/>
    <w:basedOn w:val="Standard"/>
    <w:link w:val="KommentartextZchn"/>
    <w:rsid w:val="00AF6720"/>
    <w:rPr>
      <w:sz w:val="20"/>
      <w:szCs w:val="20"/>
    </w:rPr>
  </w:style>
  <w:style w:type="character" w:customStyle="1" w:styleId="KommentartextZchn">
    <w:name w:val="Kommentartext Zchn"/>
    <w:link w:val="Kommentartext"/>
    <w:rsid w:val="00AF6720"/>
    <w:rPr>
      <w:rFonts w:ascii="Univers LT Std 55" w:hAnsi="Univers LT Std 55"/>
      <w:lang w:val="de-DE" w:eastAsia="de-CH"/>
    </w:rPr>
  </w:style>
  <w:style w:type="paragraph" w:styleId="Kommentarthema">
    <w:name w:val="annotation subject"/>
    <w:basedOn w:val="Kommentartext"/>
    <w:next w:val="Kommentartext"/>
    <w:link w:val="KommentarthemaZchn"/>
    <w:rsid w:val="00AF6720"/>
    <w:rPr>
      <w:b/>
      <w:bCs/>
    </w:rPr>
  </w:style>
  <w:style w:type="character" w:customStyle="1" w:styleId="KommentarthemaZchn">
    <w:name w:val="Kommentarthema Zchn"/>
    <w:link w:val="Kommentarthema"/>
    <w:rsid w:val="00AF6720"/>
    <w:rPr>
      <w:rFonts w:ascii="Univers LT Std 55" w:hAnsi="Univers LT Std 55"/>
      <w:b/>
      <w:bCs/>
      <w:lang w:val="de-DE" w:eastAsia="de-CH"/>
    </w:rPr>
  </w:style>
  <w:style w:type="character" w:customStyle="1" w:styleId="s1">
    <w:name w:val="s1"/>
    <w:rsid w:val="00AD2FF4"/>
  </w:style>
  <w:style w:type="paragraph" w:styleId="berarbeitung">
    <w:name w:val="Revision"/>
    <w:hidden/>
    <w:uiPriority w:val="99"/>
    <w:semiHidden/>
    <w:rsid w:val="002D65B8"/>
    <w:rPr>
      <w:rFonts w:ascii="Univers LT Std 55" w:hAnsi="Univers LT Std 55"/>
      <w:sz w:val="22"/>
      <w:szCs w:val="22"/>
      <w:lang w:eastAsia="de-CH"/>
    </w:rPr>
  </w:style>
  <w:style w:type="character" w:customStyle="1" w:styleId="FuzeileZchn">
    <w:name w:val="Fußzeile Zchn"/>
    <w:basedOn w:val="Absatz-Standardschriftart"/>
    <w:link w:val="Fuzeile"/>
    <w:rsid w:val="000A6882"/>
    <w:rPr>
      <w:rFonts w:ascii="Univers LT Std 55" w:hAnsi="Univers LT Std 55"/>
      <w:sz w:val="22"/>
      <w:szCs w:val="22"/>
      <w:lang w:eastAsia="de-CH"/>
    </w:rPr>
  </w:style>
  <w:style w:type="character" w:customStyle="1" w:styleId="NichtaufgelsteErwhnung1">
    <w:name w:val="Nicht aufgelöste Erwähnung1"/>
    <w:basedOn w:val="Absatz-Standardschriftart"/>
    <w:uiPriority w:val="99"/>
    <w:semiHidden/>
    <w:unhideWhenUsed/>
    <w:rsid w:val="00551D22"/>
    <w:rPr>
      <w:color w:val="605E5C"/>
      <w:shd w:val="clear" w:color="auto" w:fill="E1DFDD"/>
    </w:rPr>
  </w:style>
  <w:style w:type="character" w:styleId="NichtaufgelsteErwhnung">
    <w:name w:val="Unresolved Mention"/>
    <w:basedOn w:val="Absatz-Standardschriftart"/>
    <w:uiPriority w:val="99"/>
    <w:semiHidden/>
    <w:unhideWhenUsed/>
    <w:rsid w:val="007F1B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544269">
      <w:bodyDiv w:val="1"/>
      <w:marLeft w:val="0"/>
      <w:marRight w:val="0"/>
      <w:marTop w:val="0"/>
      <w:marBottom w:val="0"/>
      <w:divBdr>
        <w:top w:val="none" w:sz="0" w:space="0" w:color="auto"/>
        <w:left w:val="none" w:sz="0" w:space="0" w:color="auto"/>
        <w:bottom w:val="none" w:sz="0" w:space="0" w:color="auto"/>
        <w:right w:val="none" w:sz="0" w:space="0" w:color="auto"/>
      </w:divBdr>
    </w:div>
    <w:div w:id="665284347">
      <w:bodyDiv w:val="1"/>
      <w:marLeft w:val="0"/>
      <w:marRight w:val="0"/>
      <w:marTop w:val="0"/>
      <w:marBottom w:val="0"/>
      <w:divBdr>
        <w:top w:val="none" w:sz="0" w:space="0" w:color="auto"/>
        <w:left w:val="none" w:sz="0" w:space="0" w:color="auto"/>
        <w:bottom w:val="none" w:sz="0" w:space="0" w:color="auto"/>
        <w:right w:val="none" w:sz="0" w:space="0" w:color="auto"/>
      </w:divBdr>
    </w:div>
    <w:div w:id="1047219980">
      <w:bodyDiv w:val="1"/>
      <w:marLeft w:val="0"/>
      <w:marRight w:val="0"/>
      <w:marTop w:val="0"/>
      <w:marBottom w:val="0"/>
      <w:divBdr>
        <w:top w:val="none" w:sz="0" w:space="0" w:color="auto"/>
        <w:left w:val="none" w:sz="0" w:space="0" w:color="auto"/>
        <w:bottom w:val="none" w:sz="0" w:space="0" w:color="auto"/>
        <w:right w:val="none" w:sz="0" w:space="0" w:color="auto"/>
      </w:divBdr>
    </w:div>
    <w:div w:id="1121416152">
      <w:bodyDiv w:val="1"/>
      <w:marLeft w:val="0"/>
      <w:marRight w:val="0"/>
      <w:marTop w:val="0"/>
      <w:marBottom w:val="0"/>
      <w:divBdr>
        <w:top w:val="none" w:sz="0" w:space="0" w:color="auto"/>
        <w:left w:val="none" w:sz="0" w:space="0" w:color="auto"/>
        <w:bottom w:val="none" w:sz="0" w:space="0" w:color="auto"/>
        <w:right w:val="none" w:sz="0" w:space="0" w:color="auto"/>
      </w:divBdr>
      <w:divsChild>
        <w:div w:id="852643587">
          <w:marLeft w:val="0"/>
          <w:marRight w:val="0"/>
          <w:marTop w:val="0"/>
          <w:marBottom w:val="0"/>
          <w:divBdr>
            <w:top w:val="none" w:sz="0" w:space="0" w:color="auto"/>
            <w:left w:val="none" w:sz="0" w:space="0" w:color="auto"/>
            <w:bottom w:val="none" w:sz="0" w:space="0" w:color="auto"/>
            <w:right w:val="none" w:sz="0" w:space="0" w:color="auto"/>
          </w:divBdr>
          <w:divsChild>
            <w:div w:id="269358646">
              <w:marLeft w:val="0"/>
              <w:marRight w:val="0"/>
              <w:marTop w:val="0"/>
              <w:marBottom w:val="0"/>
              <w:divBdr>
                <w:top w:val="none" w:sz="0" w:space="0" w:color="auto"/>
                <w:left w:val="none" w:sz="0" w:space="0" w:color="auto"/>
                <w:bottom w:val="none" w:sz="0" w:space="0" w:color="auto"/>
                <w:right w:val="none" w:sz="0" w:space="0" w:color="auto"/>
              </w:divBdr>
              <w:divsChild>
                <w:div w:id="1657144197">
                  <w:marLeft w:val="0"/>
                  <w:marRight w:val="0"/>
                  <w:marTop w:val="0"/>
                  <w:marBottom w:val="0"/>
                  <w:divBdr>
                    <w:top w:val="none" w:sz="0" w:space="0" w:color="auto"/>
                    <w:left w:val="none" w:sz="0" w:space="0" w:color="auto"/>
                    <w:bottom w:val="none" w:sz="0" w:space="0" w:color="auto"/>
                    <w:right w:val="none" w:sz="0" w:space="0" w:color="auto"/>
                  </w:divBdr>
                  <w:divsChild>
                    <w:div w:id="1793211558">
                      <w:marLeft w:val="0"/>
                      <w:marRight w:val="0"/>
                      <w:marTop w:val="0"/>
                      <w:marBottom w:val="0"/>
                      <w:divBdr>
                        <w:top w:val="none" w:sz="0" w:space="0" w:color="auto"/>
                        <w:left w:val="none" w:sz="0" w:space="0" w:color="auto"/>
                        <w:bottom w:val="none" w:sz="0" w:space="0" w:color="auto"/>
                        <w:right w:val="none" w:sz="0" w:space="0" w:color="auto"/>
                      </w:divBdr>
                    </w:div>
                    <w:div w:id="104969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0801628">
      <w:bodyDiv w:val="1"/>
      <w:marLeft w:val="0"/>
      <w:marRight w:val="0"/>
      <w:marTop w:val="0"/>
      <w:marBottom w:val="0"/>
      <w:divBdr>
        <w:top w:val="none" w:sz="0" w:space="0" w:color="auto"/>
        <w:left w:val="none" w:sz="0" w:space="0" w:color="auto"/>
        <w:bottom w:val="none" w:sz="0" w:space="0" w:color="auto"/>
        <w:right w:val="none" w:sz="0" w:space="0" w:color="auto"/>
      </w:divBdr>
    </w:div>
    <w:div w:id="1329286836">
      <w:bodyDiv w:val="1"/>
      <w:marLeft w:val="0"/>
      <w:marRight w:val="0"/>
      <w:marTop w:val="0"/>
      <w:marBottom w:val="0"/>
      <w:divBdr>
        <w:top w:val="none" w:sz="0" w:space="0" w:color="auto"/>
        <w:left w:val="none" w:sz="0" w:space="0" w:color="auto"/>
        <w:bottom w:val="none" w:sz="0" w:space="0" w:color="auto"/>
        <w:right w:val="none" w:sz="0" w:space="0" w:color="auto"/>
      </w:divBdr>
      <w:divsChild>
        <w:div w:id="1763826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7007502">
              <w:marLeft w:val="0"/>
              <w:marRight w:val="0"/>
              <w:marTop w:val="0"/>
              <w:marBottom w:val="0"/>
              <w:divBdr>
                <w:top w:val="none" w:sz="0" w:space="0" w:color="auto"/>
                <w:left w:val="none" w:sz="0" w:space="0" w:color="auto"/>
                <w:bottom w:val="none" w:sz="0" w:space="0" w:color="auto"/>
                <w:right w:val="none" w:sz="0" w:space="0" w:color="auto"/>
              </w:divBdr>
              <w:divsChild>
                <w:div w:id="1100568666">
                  <w:marLeft w:val="0"/>
                  <w:marRight w:val="0"/>
                  <w:marTop w:val="0"/>
                  <w:marBottom w:val="0"/>
                  <w:divBdr>
                    <w:top w:val="none" w:sz="0" w:space="0" w:color="auto"/>
                    <w:left w:val="none" w:sz="0" w:space="0" w:color="auto"/>
                    <w:bottom w:val="none" w:sz="0" w:space="0" w:color="auto"/>
                    <w:right w:val="none" w:sz="0" w:space="0" w:color="auto"/>
                  </w:divBdr>
                  <w:divsChild>
                    <w:div w:id="1497039457">
                      <w:marLeft w:val="0"/>
                      <w:marRight w:val="0"/>
                      <w:marTop w:val="0"/>
                      <w:marBottom w:val="0"/>
                      <w:divBdr>
                        <w:top w:val="none" w:sz="0" w:space="0" w:color="auto"/>
                        <w:left w:val="none" w:sz="0" w:space="0" w:color="auto"/>
                        <w:bottom w:val="none" w:sz="0" w:space="0" w:color="auto"/>
                        <w:right w:val="none" w:sz="0" w:space="0" w:color="auto"/>
                      </w:divBdr>
                      <w:divsChild>
                        <w:div w:id="118288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9287193">
      <w:bodyDiv w:val="1"/>
      <w:marLeft w:val="0"/>
      <w:marRight w:val="0"/>
      <w:marTop w:val="0"/>
      <w:marBottom w:val="0"/>
      <w:divBdr>
        <w:top w:val="none" w:sz="0" w:space="0" w:color="auto"/>
        <w:left w:val="none" w:sz="0" w:space="0" w:color="auto"/>
        <w:bottom w:val="none" w:sz="0" w:space="0" w:color="auto"/>
        <w:right w:val="none" w:sz="0" w:space="0" w:color="auto"/>
      </w:divBdr>
    </w:div>
    <w:div w:id="1492140865">
      <w:bodyDiv w:val="1"/>
      <w:marLeft w:val="0"/>
      <w:marRight w:val="0"/>
      <w:marTop w:val="0"/>
      <w:marBottom w:val="0"/>
      <w:divBdr>
        <w:top w:val="none" w:sz="0" w:space="0" w:color="auto"/>
        <w:left w:val="none" w:sz="0" w:space="0" w:color="auto"/>
        <w:bottom w:val="none" w:sz="0" w:space="0" w:color="auto"/>
        <w:right w:val="none" w:sz="0" w:space="0" w:color="auto"/>
      </w:divBdr>
    </w:div>
    <w:div w:id="1995793390">
      <w:bodyDiv w:val="1"/>
      <w:marLeft w:val="0"/>
      <w:marRight w:val="0"/>
      <w:marTop w:val="0"/>
      <w:marBottom w:val="0"/>
      <w:divBdr>
        <w:top w:val="none" w:sz="0" w:space="0" w:color="auto"/>
        <w:left w:val="none" w:sz="0" w:space="0" w:color="auto"/>
        <w:bottom w:val="none" w:sz="0" w:space="0" w:color="auto"/>
        <w:right w:val="none" w:sz="0" w:space="0" w:color="auto"/>
      </w:divBdr>
    </w:div>
    <w:div w:id="20069807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haerer.com" TargetMode="Externa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youtu.be/8mP9EaRyUA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youtu.be/8mP9EaRyUAs"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emf"/></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6146014-4245-064B-ABC2-3779EFFE3B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669</Words>
  <Characters>5798</Characters>
  <Application>Microsoft Office Word</Application>
  <DocSecurity>0</DocSecurity>
  <Lines>223</Lines>
  <Paragraphs>239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Schaerer Coffee Art Plus</vt:lpstr>
      <vt:lpstr>Schaerer Coffee Art Plus</vt:lpstr>
    </vt:vector>
  </TitlesOfParts>
  <Company>M. Schaerer AG</Company>
  <LinksUpToDate>false</LinksUpToDate>
  <CharactersWithSpaces>6228</CharactersWithSpaces>
  <SharedDoc>false</SharedDoc>
  <HLinks>
    <vt:vector size="12" baseType="variant">
      <vt:variant>
        <vt:i4>3735574</vt:i4>
      </vt:variant>
      <vt:variant>
        <vt:i4>6233</vt:i4>
      </vt:variant>
      <vt:variant>
        <vt:i4>1025</vt:i4>
      </vt:variant>
      <vt:variant>
        <vt:i4>1</vt:i4>
      </vt:variant>
      <vt:variant>
        <vt:lpwstr>Bildschirmfoto 2017-01-09 um 15</vt:lpwstr>
      </vt:variant>
      <vt:variant>
        <vt:lpwstr/>
      </vt:variant>
      <vt:variant>
        <vt:i4>1048623</vt:i4>
      </vt:variant>
      <vt:variant>
        <vt:i4>-1</vt:i4>
      </vt:variant>
      <vt:variant>
        <vt:i4>2050</vt:i4>
      </vt:variant>
      <vt:variant>
        <vt:i4>1</vt:i4>
      </vt:variant>
      <vt:variant>
        <vt:lpwstr>SV_Schaerer_logo2016_rgb_with_payoff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Schaerer Coffee Art Plus</dc:title>
  <dc:subject/>
  <dc:creator>M. Schaerer AG</dc:creator>
  <cp:keywords/>
  <cp:lastModifiedBy>Natasa Forstner</cp:lastModifiedBy>
  <cp:revision>2</cp:revision>
  <cp:lastPrinted>2019-09-17T14:25:00Z</cp:lastPrinted>
  <dcterms:created xsi:type="dcterms:W3CDTF">2020-05-14T11:09:00Z</dcterms:created>
  <dcterms:modified xsi:type="dcterms:W3CDTF">2020-05-14T11:09:00Z</dcterms:modified>
</cp:coreProperties>
</file>